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E108" w14:textId="77777777" w:rsidR="000F69FB" w:rsidRPr="00C803F3" w:rsidRDefault="000F69FB"/>
    <w:bookmarkStart w:id="0" w:name="Title" w:displacedByCustomXml="next"/>
    <w:sdt>
      <w:sdtPr>
        <w:alias w:val="Title"/>
        <w:tag w:val="Title"/>
        <w:id w:val="1323468504"/>
        <w:placeholder>
          <w:docPart w:val="ADB442BF516E4F108F22C2D873170EE4"/>
        </w:placeholder>
        <w:text w:multiLine="1"/>
      </w:sdtPr>
      <w:sdtContent>
        <w:p w14:paraId="14B1C939" w14:textId="3DAC2C82" w:rsidR="009B6F95" w:rsidRPr="00C803F3" w:rsidRDefault="00A34391" w:rsidP="009B6F95">
          <w:pPr>
            <w:pStyle w:val="Title1"/>
          </w:pPr>
          <w:r>
            <w:t xml:space="preserve">End of year report and </w:t>
          </w:r>
          <w:r w:rsidR="00510187">
            <w:t>p</w:t>
          </w:r>
          <w:r>
            <w:t>riorities for 202</w:t>
          </w:r>
          <w:r w:rsidR="0002185A">
            <w:t>2</w:t>
          </w:r>
          <w:r>
            <w:t>-2</w:t>
          </w:r>
          <w:r w:rsidR="0002185A">
            <w:t>3</w:t>
          </w:r>
        </w:p>
      </w:sdtContent>
    </w:sdt>
    <w:bookmarkEnd w:id="0" w:displacedByCustomXml="prev"/>
    <w:p w14:paraId="038156F8" w14:textId="77777777" w:rsidR="009B6F95" w:rsidRPr="00C803F3" w:rsidRDefault="009B6F95"/>
    <w:sdt>
      <w:sdtPr>
        <w:rPr>
          <w:rStyle w:val="Style6"/>
        </w:rPr>
        <w:alias w:val="Purpose of report"/>
        <w:tag w:val="Purpose of report"/>
        <w:id w:val="-783727919"/>
        <w:lock w:val="sdtLocked"/>
        <w:placeholder>
          <w:docPart w:val="F4075977A9954EEFBE423D428CE74993"/>
        </w:placeholder>
      </w:sdtPr>
      <w:sdtEndPr>
        <w:rPr>
          <w:rStyle w:val="Style6"/>
        </w:rPr>
      </w:sdtEndPr>
      <w:sdtContent>
        <w:p w14:paraId="13F2119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5587465A90444F12AFDB18668D8AC70A"/>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89A32E9" w14:textId="77777777" w:rsidR="00795C95" w:rsidRDefault="0043428B" w:rsidP="00B84F31">
          <w:pPr>
            <w:ind w:left="0" w:firstLine="0"/>
            <w:rPr>
              <w:rStyle w:val="Title3Char"/>
            </w:rPr>
          </w:pPr>
          <w:r>
            <w:rPr>
              <w:rStyle w:val="Title3Char"/>
            </w:rPr>
            <w:t>For direction.</w:t>
          </w:r>
        </w:p>
      </w:sdtContent>
    </w:sdt>
    <w:p w14:paraId="5E9FF90C" w14:textId="77777777" w:rsidR="009B6F95" w:rsidRPr="00C803F3" w:rsidRDefault="009B6F95" w:rsidP="00B84F31">
      <w:pPr>
        <w:ind w:left="0" w:firstLine="0"/>
      </w:pPr>
    </w:p>
    <w:sdt>
      <w:sdtPr>
        <w:rPr>
          <w:rStyle w:val="Style6"/>
        </w:rPr>
        <w:id w:val="911819474"/>
        <w:lock w:val="sdtLocked"/>
        <w:placeholder>
          <w:docPart w:val="2A88F5BE733A4987999AEB32ED0BB5CD"/>
        </w:placeholder>
      </w:sdtPr>
      <w:sdtEndPr>
        <w:rPr>
          <w:rStyle w:val="Style6"/>
        </w:rPr>
      </w:sdtEndPr>
      <w:sdtContent>
        <w:p w14:paraId="3A222A7C" w14:textId="77777777" w:rsidR="009B6F95" w:rsidRPr="00A627DD" w:rsidRDefault="009B6F95" w:rsidP="00B84F31">
          <w:pPr>
            <w:ind w:left="0" w:firstLine="0"/>
          </w:pPr>
          <w:r w:rsidRPr="00C803F3">
            <w:rPr>
              <w:rStyle w:val="Style6"/>
            </w:rPr>
            <w:t>Summary</w:t>
          </w:r>
        </w:p>
      </w:sdtContent>
    </w:sdt>
    <w:p w14:paraId="4BC4AAD1" w14:textId="596A0B28" w:rsidR="009B6F95" w:rsidRPr="0043428B" w:rsidRDefault="0043428B" w:rsidP="0043428B">
      <w:pPr>
        <w:pStyle w:val="Title3"/>
      </w:pPr>
      <w:r w:rsidRPr="0043428B">
        <w:t xml:space="preserve">The </w:t>
      </w:r>
      <w:r w:rsidR="00AD34CC">
        <w:t>p</w:t>
      </w:r>
      <w:r w:rsidRPr="0043428B">
        <w:t>aper provides an overview of the work of F</w:t>
      </w:r>
      <w:r w:rsidR="005F623C">
        <w:t xml:space="preserve">ire </w:t>
      </w:r>
      <w:r w:rsidRPr="0043428B">
        <w:t>S</w:t>
      </w:r>
      <w:r w:rsidR="005F623C">
        <w:t xml:space="preserve">ervices </w:t>
      </w:r>
      <w:r w:rsidRPr="0043428B">
        <w:t>M</w:t>
      </w:r>
      <w:r w:rsidR="005F623C">
        <w:t xml:space="preserve">anagement </w:t>
      </w:r>
      <w:r w:rsidRPr="0043428B">
        <w:t>C</w:t>
      </w:r>
      <w:r w:rsidR="005F623C">
        <w:t>ommittee</w:t>
      </w:r>
      <w:r w:rsidRPr="0043428B">
        <w:t xml:space="preserve"> over the last year and</w:t>
      </w:r>
      <w:r>
        <w:t xml:space="preserve"> provides members with an early opportunity to discuss the C</w:t>
      </w:r>
      <w:r w:rsidR="00DB51B4">
        <w:t>ommittee</w:t>
      </w:r>
      <w:r>
        <w:t>’s priorities for the next year.</w:t>
      </w:r>
    </w:p>
    <w:p w14:paraId="52D9F09C" w14:textId="77777777" w:rsidR="009B6F95" w:rsidRDefault="009B6F95" w:rsidP="0043428B">
      <w:pPr>
        <w:pStyle w:val="Title3"/>
      </w:pPr>
    </w:p>
    <w:p w14:paraId="0DF084F7" w14:textId="77777777" w:rsidR="00F56CEF" w:rsidRDefault="00F56CEF" w:rsidP="0043428B">
      <w:pPr>
        <w:pStyle w:val="Title3"/>
      </w:pPr>
      <w:r w:rsidRPr="00C803F3">
        <w:rPr>
          <w:noProof/>
          <w:lang w:val="en-US"/>
        </w:rPr>
        <mc:AlternateContent>
          <mc:Choice Requires="wps">
            <w:drawing>
              <wp:anchor distT="0" distB="0" distL="114300" distR="114300" simplePos="0" relativeHeight="251658240" behindDoc="0" locked="0" layoutInCell="1" allowOverlap="1" wp14:anchorId="0C077A70" wp14:editId="15F0C3E7">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F9C28" w14:textId="77777777" w:rsidR="00126A42" w:rsidRDefault="00126A42"/>
                          <w:sdt>
                            <w:sdtPr>
                              <w:rPr>
                                <w:rStyle w:val="Style6"/>
                              </w:rPr>
                              <w:alias w:val="Recommendations"/>
                              <w:tag w:val="Recommendations"/>
                              <w:id w:val="-1634171231"/>
                              <w:placeholder>
                                <w:docPart w:val="E9D5BA2C652C4EF9A2A8755C2FC61585"/>
                              </w:placeholder>
                            </w:sdtPr>
                            <w:sdtEndPr>
                              <w:rPr>
                                <w:rStyle w:val="Style6"/>
                              </w:rPr>
                            </w:sdtEndPr>
                            <w:sdtContent>
                              <w:p w14:paraId="4E7687AB" w14:textId="77777777" w:rsidR="00126A42" w:rsidRPr="00A627DD" w:rsidRDefault="00126A42" w:rsidP="00B84F31">
                                <w:pPr>
                                  <w:ind w:left="0" w:firstLine="0"/>
                                </w:pPr>
                                <w:r w:rsidRPr="00C803F3">
                                  <w:rPr>
                                    <w:rStyle w:val="Style6"/>
                                  </w:rPr>
                                  <w:t>Recommendatio</w:t>
                                </w:r>
                                <w:r w:rsidR="009E523A">
                                  <w:rPr>
                                    <w:rStyle w:val="Style6"/>
                                  </w:rPr>
                                  <w:t>n</w:t>
                                </w:r>
                              </w:p>
                            </w:sdtContent>
                          </w:sdt>
                          <w:p w14:paraId="343F7C7F" w14:textId="77777777" w:rsidR="00126A42" w:rsidRPr="00EC10C2" w:rsidRDefault="0043428B" w:rsidP="0043428B">
                            <w:pPr>
                              <w:pStyle w:val="Title3"/>
                            </w:pPr>
                            <w:r>
                              <w:t>Members are asked to note the work of the FSMC over the last year and discuss proposals for next year’s priorities.</w:t>
                            </w:r>
                          </w:p>
                          <w:p w14:paraId="0297D1A8" w14:textId="77777777" w:rsidR="00126A42" w:rsidRPr="00A627DD" w:rsidRDefault="00A36776" w:rsidP="00B84F31">
                            <w:pPr>
                              <w:ind w:left="0" w:firstLine="0"/>
                            </w:pPr>
                            <w:sdt>
                              <w:sdtPr>
                                <w:rPr>
                                  <w:rStyle w:val="Style6"/>
                                </w:rPr>
                                <w:alias w:val="Action/s"/>
                                <w:tag w:val="Action/s"/>
                                <w:id w:val="450136090"/>
                                <w:placeholder>
                                  <w:docPart w:val="594D0DBCDB3E445887B08B0A9DC9D856"/>
                                </w:placeholder>
                              </w:sdtPr>
                              <w:sdtEndPr>
                                <w:rPr>
                                  <w:rStyle w:val="Style6"/>
                                </w:rPr>
                              </w:sdtEndPr>
                              <w:sdtContent>
                                <w:r w:rsidR="00126A42" w:rsidRPr="00C803F3">
                                  <w:rPr>
                                    <w:rStyle w:val="Style6"/>
                                  </w:rPr>
                                  <w:t>Action</w:t>
                                </w:r>
                              </w:sdtContent>
                            </w:sdt>
                          </w:p>
                          <w:p w14:paraId="1552D261" w14:textId="77777777" w:rsidR="00126A42" w:rsidRDefault="0043428B" w:rsidP="00666DDA">
                            <w:pPr>
                              <w:ind w:left="0" w:firstLine="0"/>
                            </w:pPr>
                            <w:r>
                              <w:t>Based on members discussions officers will draft priorities and a workplan for discussion</w:t>
                            </w:r>
                            <w:r w:rsidR="00666DDA">
                              <w:t xml:space="preserve"> </w:t>
                            </w:r>
                            <w:r>
                              <w:t>at the September Fire Commission and October FSMC.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77A70"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65DF9C28" w14:textId="77777777" w:rsidR="00126A42" w:rsidRDefault="00126A42"/>
                    <w:sdt>
                      <w:sdtPr>
                        <w:rPr>
                          <w:rStyle w:val="Style6"/>
                        </w:rPr>
                        <w:alias w:val="Recommendations"/>
                        <w:tag w:val="Recommendations"/>
                        <w:id w:val="-1634171231"/>
                        <w:placeholder>
                          <w:docPart w:val="E9D5BA2C652C4EF9A2A8755C2FC61585"/>
                        </w:placeholder>
                      </w:sdtPr>
                      <w:sdtEndPr>
                        <w:rPr>
                          <w:rStyle w:val="Style6"/>
                        </w:rPr>
                      </w:sdtEndPr>
                      <w:sdtContent>
                        <w:p w14:paraId="4E7687AB" w14:textId="77777777" w:rsidR="00126A42" w:rsidRPr="00A627DD" w:rsidRDefault="00126A42" w:rsidP="00B84F31">
                          <w:pPr>
                            <w:ind w:left="0" w:firstLine="0"/>
                          </w:pPr>
                          <w:r w:rsidRPr="00C803F3">
                            <w:rPr>
                              <w:rStyle w:val="Style6"/>
                            </w:rPr>
                            <w:t>Recommendatio</w:t>
                          </w:r>
                          <w:r w:rsidR="009E523A">
                            <w:rPr>
                              <w:rStyle w:val="Style6"/>
                            </w:rPr>
                            <w:t>n</w:t>
                          </w:r>
                        </w:p>
                      </w:sdtContent>
                    </w:sdt>
                    <w:p w14:paraId="343F7C7F" w14:textId="77777777" w:rsidR="00126A42" w:rsidRPr="00EC10C2" w:rsidRDefault="0043428B" w:rsidP="0043428B">
                      <w:pPr>
                        <w:pStyle w:val="Title3"/>
                      </w:pPr>
                      <w:r>
                        <w:t>Members are asked to note the work of the FSMC over the last year and discuss proposals for next year’s priorities.</w:t>
                      </w:r>
                    </w:p>
                    <w:p w14:paraId="0297D1A8" w14:textId="77777777" w:rsidR="00126A42" w:rsidRPr="00A627DD" w:rsidRDefault="00A36776" w:rsidP="00B84F31">
                      <w:pPr>
                        <w:ind w:left="0" w:firstLine="0"/>
                      </w:pPr>
                      <w:sdt>
                        <w:sdtPr>
                          <w:rPr>
                            <w:rStyle w:val="Style6"/>
                          </w:rPr>
                          <w:alias w:val="Action/s"/>
                          <w:tag w:val="Action/s"/>
                          <w:id w:val="450136090"/>
                          <w:placeholder>
                            <w:docPart w:val="594D0DBCDB3E445887B08B0A9DC9D856"/>
                          </w:placeholder>
                        </w:sdtPr>
                        <w:sdtEndPr>
                          <w:rPr>
                            <w:rStyle w:val="Style6"/>
                          </w:rPr>
                        </w:sdtEndPr>
                        <w:sdtContent>
                          <w:r w:rsidR="00126A42" w:rsidRPr="00C803F3">
                            <w:rPr>
                              <w:rStyle w:val="Style6"/>
                            </w:rPr>
                            <w:t>Action</w:t>
                          </w:r>
                        </w:sdtContent>
                      </w:sdt>
                    </w:p>
                    <w:p w14:paraId="1552D261" w14:textId="77777777" w:rsidR="00126A42" w:rsidRDefault="0043428B" w:rsidP="00666DDA">
                      <w:pPr>
                        <w:ind w:left="0" w:firstLine="0"/>
                      </w:pPr>
                      <w:r>
                        <w:t>Based on members discussions officers will draft priorities and a workplan for discussion</w:t>
                      </w:r>
                      <w:r w:rsidR="00666DDA">
                        <w:t xml:space="preserve"> </w:t>
                      </w:r>
                      <w:r>
                        <w:t>at the September Fire Commission and October FSMC.</w:t>
                      </w:r>
                    </w:p>
                  </w:txbxContent>
                </v:textbox>
                <w10:wrap anchorx="margin"/>
              </v:shape>
            </w:pict>
          </mc:Fallback>
        </mc:AlternateContent>
      </w:r>
    </w:p>
    <w:p w14:paraId="5F29A79C" w14:textId="77777777" w:rsidR="009B6F95" w:rsidRDefault="009B6F95" w:rsidP="0043428B">
      <w:pPr>
        <w:pStyle w:val="Title3"/>
      </w:pPr>
    </w:p>
    <w:p w14:paraId="5C0FE822" w14:textId="77777777" w:rsidR="009B6F95" w:rsidRDefault="009B6F95" w:rsidP="0043428B">
      <w:pPr>
        <w:pStyle w:val="Title3"/>
      </w:pPr>
    </w:p>
    <w:p w14:paraId="69493FBC" w14:textId="77777777" w:rsidR="009B6F95" w:rsidRDefault="009B6F95" w:rsidP="0043428B">
      <w:pPr>
        <w:pStyle w:val="Title3"/>
      </w:pPr>
    </w:p>
    <w:p w14:paraId="3A1EF1E7" w14:textId="77777777" w:rsidR="009B6F95" w:rsidRDefault="009B6F95" w:rsidP="0043428B">
      <w:pPr>
        <w:pStyle w:val="Title3"/>
      </w:pPr>
    </w:p>
    <w:p w14:paraId="50330641" w14:textId="77777777" w:rsidR="009B6F95" w:rsidRDefault="009B6F95" w:rsidP="0043428B">
      <w:pPr>
        <w:pStyle w:val="Title3"/>
      </w:pPr>
    </w:p>
    <w:p w14:paraId="5083D590" w14:textId="77777777" w:rsidR="009B6F95" w:rsidRDefault="009B6F95" w:rsidP="0043428B">
      <w:pPr>
        <w:pStyle w:val="Title3"/>
      </w:pPr>
    </w:p>
    <w:p w14:paraId="6CA4C901" w14:textId="77777777" w:rsidR="009B6F95" w:rsidRDefault="009B6F95" w:rsidP="0043428B">
      <w:pPr>
        <w:pStyle w:val="Title3"/>
      </w:pPr>
    </w:p>
    <w:p w14:paraId="08C02773" w14:textId="77777777" w:rsidR="009B6F95" w:rsidRDefault="009B6F95" w:rsidP="0043428B">
      <w:pPr>
        <w:pStyle w:val="Title3"/>
      </w:pPr>
    </w:p>
    <w:p w14:paraId="4EB61276" w14:textId="16162280" w:rsidR="009B6F95" w:rsidRPr="00C803F3" w:rsidRDefault="00A36776" w:rsidP="000F69FB">
      <w:sdt>
        <w:sdtPr>
          <w:rPr>
            <w:rStyle w:val="Style2"/>
          </w:rPr>
          <w:id w:val="-1751574325"/>
          <w:lock w:val="contentLocked"/>
          <w:placeholder>
            <w:docPart w:val="217A24484755449B9E5392FAF5122346"/>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39A20E74D0BA48AC9C7F923BF24DB75D"/>
          </w:placeholder>
          <w:text w:multiLine="1"/>
        </w:sdtPr>
        <w:sdtEndPr/>
        <w:sdtContent>
          <w:r w:rsidR="0013118B">
            <w:t>Rebecca Johnson/Lucy Ellender</w:t>
          </w:r>
        </w:sdtContent>
      </w:sdt>
    </w:p>
    <w:p w14:paraId="39EF0EBC" w14:textId="0FD0DEEC" w:rsidR="009B6F95" w:rsidRDefault="00A36776" w:rsidP="000F69FB">
      <w:sdt>
        <w:sdtPr>
          <w:rPr>
            <w:rStyle w:val="Style2"/>
          </w:rPr>
          <w:id w:val="1940027828"/>
          <w:lock w:val="contentLocked"/>
          <w:placeholder>
            <w:docPart w:val="917DC5C32CFB4E9181784BAE6120ACEF"/>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1F667DEF23C4E46832EFBDB9630E569"/>
          </w:placeholder>
          <w:text w:multiLine="1"/>
        </w:sdtPr>
        <w:sdtEndPr/>
        <w:sdtContent>
          <w:r w:rsidR="0013118B">
            <w:t>Adviser/</w:t>
          </w:r>
          <w:r w:rsidR="00785A09">
            <w:t xml:space="preserve">Senior Adviser </w:t>
          </w:r>
        </w:sdtContent>
      </w:sdt>
    </w:p>
    <w:p w14:paraId="23152248" w14:textId="34511CC7" w:rsidR="009B6F95" w:rsidRDefault="00A36776" w:rsidP="000F69FB">
      <w:sdt>
        <w:sdtPr>
          <w:rPr>
            <w:rStyle w:val="Style2"/>
          </w:rPr>
          <w:id w:val="1040625228"/>
          <w:lock w:val="contentLocked"/>
          <w:placeholder>
            <w:docPart w:val="A4CE5C3FF836472884D3659779EAC6C1"/>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rPr>
          <w:alias w:val="Phone no."/>
          <w:tag w:val="Contact officer"/>
          <w:id w:val="313611300"/>
          <w:placeholder>
            <w:docPart w:val="2887E50F0D22440D9BCD281426FABA2C"/>
          </w:placeholder>
          <w:text w:multiLine="1"/>
        </w:sdtPr>
        <w:sdtEndPr/>
        <w:sdtContent>
          <w:r w:rsidR="009750C2" w:rsidRPr="009750C2">
            <w:rPr>
              <w:rFonts w:cs="Arial"/>
            </w:rPr>
            <w:t>07887 568807</w:t>
          </w:r>
          <w:r w:rsidR="009750C2">
            <w:rPr>
              <w:rFonts w:cs="Arial"/>
            </w:rPr>
            <w:t>/</w:t>
          </w:r>
          <w:r w:rsidR="009750C2" w:rsidRPr="009750C2">
            <w:rPr>
              <w:rFonts w:cs="Arial"/>
            </w:rPr>
            <w:t>07917 833058</w:t>
          </w:r>
        </w:sdtContent>
      </w:sdt>
      <w:r w:rsidR="009B6F95" w:rsidRPr="00B5377C">
        <w:t xml:space="preserve"> </w:t>
      </w:r>
    </w:p>
    <w:p w14:paraId="7CD0F1C7" w14:textId="3A820121" w:rsidR="009B6F95" w:rsidRDefault="00A36776" w:rsidP="0043428B">
      <w:pPr>
        <w:pStyle w:val="Title3"/>
      </w:pPr>
      <w:sdt>
        <w:sdtPr>
          <w:rPr>
            <w:rStyle w:val="Style2"/>
          </w:rPr>
          <w:id w:val="614409820"/>
          <w:lock w:val="contentLocked"/>
          <w:placeholder>
            <w:docPart w:val="EE3A4123B3AB478EA9E28BEA85AAC8D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5DF7EDE1372245069E87D7275478B1A6"/>
          </w:placeholder>
          <w:text w:multiLine="1"/>
        </w:sdtPr>
        <w:sdtEndPr/>
        <w:sdtContent>
          <w:r w:rsidR="0013118B">
            <w:t>Rebecca.johnson@local.gov.uk/</w:t>
          </w:r>
          <w:r w:rsidR="00785A09">
            <w:t>lucy.ellender</w:t>
          </w:r>
          <w:r w:rsidR="009B6F95" w:rsidRPr="00C803F3">
            <w:t>@local.gov.uk</w:t>
          </w:r>
          <w:r w:rsidR="00785A09">
            <w:t xml:space="preserve"> </w:t>
          </w:r>
        </w:sdtContent>
      </w:sdt>
    </w:p>
    <w:p w14:paraId="76D86663" w14:textId="77777777" w:rsidR="009B6F95" w:rsidRDefault="009B6F95" w:rsidP="0043428B">
      <w:pPr>
        <w:pStyle w:val="Title3"/>
      </w:pPr>
    </w:p>
    <w:p w14:paraId="66DCD0FC" w14:textId="77777777" w:rsidR="00666DDA" w:rsidRDefault="00666DDA" w:rsidP="0043428B">
      <w:pPr>
        <w:pStyle w:val="Title3"/>
      </w:pPr>
    </w:p>
    <w:p w14:paraId="404A387A" w14:textId="77777777" w:rsidR="00666DDA" w:rsidRDefault="00666DDA" w:rsidP="0043428B">
      <w:pPr>
        <w:pStyle w:val="Title3"/>
      </w:pPr>
    </w:p>
    <w:p w14:paraId="7A656D7E" w14:textId="77777777" w:rsidR="00666DDA" w:rsidRDefault="00666DDA" w:rsidP="0043428B">
      <w:pPr>
        <w:pStyle w:val="Title3"/>
      </w:pPr>
    </w:p>
    <w:p w14:paraId="20267E6D" w14:textId="77777777" w:rsidR="00666DDA" w:rsidRPr="00C803F3" w:rsidRDefault="00666DDA" w:rsidP="0043428B">
      <w:pPr>
        <w:pStyle w:val="Title3"/>
      </w:pPr>
    </w:p>
    <w:p w14:paraId="7FCCD49D" w14:textId="77777777"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1924146447"/>
          <w:placeholder>
            <w:docPart w:val="544F8413FD6943D9BFFF92170B06F063"/>
          </w:placeholder>
          <w:text w:multiLine="1"/>
        </w:sdtPr>
        <w:sdtEndPr/>
        <w:sdtContent>
          <w:r w:rsidR="00573D4D" w:rsidRPr="00573D4D">
            <w:rPr>
              <w:rFonts w:cs="Arial"/>
            </w:rPr>
            <w:t>End of year report and Priorities for 2022-23</w:t>
          </w:r>
        </w:sdtContent>
      </w:sdt>
      <w:r>
        <w:fldChar w:fldCharType="end"/>
      </w:r>
    </w:p>
    <w:p w14:paraId="70059400" w14:textId="77777777" w:rsidR="009B6F95" w:rsidRPr="00C803F3" w:rsidRDefault="00A36776" w:rsidP="000F69FB">
      <w:pPr>
        <w:rPr>
          <w:rStyle w:val="ReportTemplate"/>
        </w:rPr>
      </w:pPr>
      <w:sdt>
        <w:sdtPr>
          <w:rPr>
            <w:rStyle w:val="Style6"/>
          </w:rPr>
          <w:alias w:val="Background"/>
          <w:tag w:val="Background"/>
          <w:id w:val="-1335600510"/>
          <w:placeholder>
            <w:docPart w:val="294697BE5E7F4232BC18A2DF086F01AD"/>
          </w:placeholder>
        </w:sdtPr>
        <w:sdtEndPr>
          <w:rPr>
            <w:rStyle w:val="Style6"/>
          </w:rPr>
        </w:sdtEndPr>
        <w:sdtContent>
          <w:r w:rsidR="009B6F95" w:rsidRPr="00301A51">
            <w:rPr>
              <w:rStyle w:val="Style6"/>
            </w:rPr>
            <w:t>Background</w:t>
          </w:r>
        </w:sdtContent>
      </w:sdt>
    </w:p>
    <w:p w14:paraId="210BC5B4" w14:textId="77777777" w:rsidR="00B823BD" w:rsidRDefault="00F330E0" w:rsidP="00B823BD">
      <w:pPr>
        <w:pStyle w:val="ListParagraph"/>
        <w:rPr>
          <w:rStyle w:val="ReportTemplate"/>
        </w:rPr>
      </w:pPr>
      <w:r>
        <w:rPr>
          <w:rStyle w:val="ReportTemplate"/>
        </w:rPr>
        <w:t>In October 202</w:t>
      </w:r>
      <w:r w:rsidR="0002185A">
        <w:rPr>
          <w:rStyle w:val="ReportTemplate"/>
        </w:rPr>
        <w:t>1</w:t>
      </w:r>
      <w:r>
        <w:rPr>
          <w:rStyle w:val="ReportTemplate"/>
        </w:rPr>
        <w:t xml:space="preserve"> members agreed the FSMC’s priorities</w:t>
      </w:r>
      <w:r w:rsidR="00920EA6">
        <w:rPr>
          <w:rStyle w:val="ReportTemplate"/>
        </w:rPr>
        <w:t xml:space="preserve"> under these overarching themes</w:t>
      </w:r>
      <w:r>
        <w:rPr>
          <w:rStyle w:val="ReportTemplate"/>
        </w:rPr>
        <w:t>:</w:t>
      </w:r>
    </w:p>
    <w:p w14:paraId="5BAC4E0D" w14:textId="77777777" w:rsidR="00214EF6" w:rsidRDefault="00214EF6" w:rsidP="00214EF6">
      <w:pPr>
        <w:pStyle w:val="ListParagraph"/>
        <w:numPr>
          <w:ilvl w:val="0"/>
          <w:numId w:val="0"/>
        </w:numPr>
        <w:ind w:left="792"/>
        <w:rPr>
          <w:rStyle w:val="ReportTemplate"/>
        </w:rPr>
      </w:pPr>
    </w:p>
    <w:p w14:paraId="7C3B2362" w14:textId="77777777" w:rsidR="00920EA6" w:rsidRDefault="00920EA6" w:rsidP="00920EA6">
      <w:pPr>
        <w:pStyle w:val="ListParagraph"/>
        <w:numPr>
          <w:ilvl w:val="1"/>
          <w:numId w:val="1"/>
        </w:numPr>
        <w:rPr>
          <w:rStyle w:val="ReportTemplate"/>
        </w:rPr>
      </w:pPr>
      <w:r>
        <w:rPr>
          <w:rStyle w:val="ReportTemplate"/>
        </w:rPr>
        <w:t>People</w:t>
      </w:r>
    </w:p>
    <w:p w14:paraId="03C95E91" w14:textId="77777777" w:rsidR="00011CD7" w:rsidRDefault="00011CD7" w:rsidP="00920EA6">
      <w:pPr>
        <w:pStyle w:val="ListParagraph"/>
        <w:numPr>
          <w:ilvl w:val="1"/>
          <w:numId w:val="1"/>
        </w:numPr>
        <w:rPr>
          <w:rStyle w:val="ReportTemplate"/>
        </w:rPr>
      </w:pPr>
      <w:r>
        <w:rPr>
          <w:rStyle w:val="ReportTemplate"/>
        </w:rPr>
        <w:t xml:space="preserve">Professionalism </w:t>
      </w:r>
    </w:p>
    <w:p w14:paraId="5F3D8CCF" w14:textId="77777777" w:rsidR="00011CD7" w:rsidRDefault="00011CD7" w:rsidP="00920EA6">
      <w:pPr>
        <w:pStyle w:val="ListParagraph"/>
        <w:numPr>
          <w:ilvl w:val="1"/>
          <w:numId w:val="1"/>
        </w:numPr>
        <w:rPr>
          <w:rStyle w:val="ReportTemplate"/>
        </w:rPr>
      </w:pPr>
      <w:r>
        <w:rPr>
          <w:rStyle w:val="ReportTemplate"/>
        </w:rPr>
        <w:t>Governance</w:t>
      </w:r>
    </w:p>
    <w:p w14:paraId="574FBA83" w14:textId="77777777" w:rsidR="00214EF6" w:rsidRDefault="00214EF6" w:rsidP="00214EF6">
      <w:pPr>
        <w:pStyle w:val="ListParagraph"/>
        <w:numPr>
          <w:ilvl w:val="0"/>
          <w:numId w:val="0"/>
        </w:numPr>
        <w:ind w:left="360"/>
        <w:rPr>
          <w:rStyle w:val="ReportTemplate"/>
        </w:rPr>
      </w:pPr>
    </w:p>
    <w:p w14:paraId="28B32136" w14:textId="77777777" w:rsidR="007440D2" w:rsidRDefault="00F330E0" w:rsidP="00D32C3D">
      <w:pPr>
        <w:pStyle w:val="ListParagraph"/>
        <w:rPr>
          <w:rStyle w:val="ReportTemplate"/>
        </w:rPr>
      </w:pPr>
      <w:r>
        <w:rPr>
          <w:rStyle w:val="ReportTemplate"/>
        </w:rPr>
        <w:t>This report outlines progress against those priorities</w:t>
      </w:r>
      <w:r w:rsidR="00785A09">
        <w:rPr>
          <w:rStyle w:val="ReportTemplate"/>
        </w:rPr>
        <w:t>,</w:t>
      </w:r>
      <w:r>
        <w:rPr>
          <w:rStyle w:val="ReportTemplate"/>
        </w:rPr>
        <w:t xml:space="preserve"> as well as proposals for next year’s priorities for member’s comments.</w:t>
      </w:r>
    </w:p>
    <w:p w14:paraId="7B0DE47D" w14:textId="77777777" w:rsidR="00785A09" w:rsidRDefault="00785A09" w:rsidP="00785A09">
      <w:pPr>
        <w:pStyle w:val="ListParagraph"/>
        <w:numPr>
          <w:ilvl w:val="0"/>
          <w:numId w:val="0"/>
        </w:numPr>
        <w:ind w:left="360"/>
        <w:rPr>
          <w:rStyle w:val="ReportTemplate"/>
        </w:rPr>
      </w:pPr>
    </w:p>
    <w:sdt>
      <w:sdtPr>
        <w:rPr>
          <w:rStyle w:val="Style6"/>
        </w:rPr>
        <w:alias w:val="Issues"/>
        <w:tag w:val="Issues"/>
        <w:id w:val="-1684430981"/>
        <w:placeholder>
          <w:docPart w:val="294697BE5E7F4232BC18A2DF086F01AD"/>
        </w:placeholder>
      </w:sdtPr>
      <w:sdtEndPr>
        <w:rPr>
          <w:rStyle w:val="Style6"/>
        </w:rPr>
      </w:sdtEndPr>
      <w:sdtContent>
        <w:p w14:paraId="5F038160" w14:textId="77777777" w:rsidR="009B6F95" w:rsidRPr="00C803F3" w:rsidRDefault="00920EA6" w:rsidP="000F69FB">
          <w:pPr>
            <w:rPr>
              <w:rStyle w:val="ReportTemplate"/>
            </w:rPr>
          </w:pPr>
          <w:r>
            <w:rPr>
              <w:rStyle w:val="Style6"/>
            </w:rPr>
            <w:t>Progress against the priorities</w:t>
          </w:r>
        </w:p>
      </w:sdtContent>
    </w:sdt>
    <w:p w14:paraId="2487245B" w14:textId="77777777" w:rsidR="009B6F95" w:rsidRPr="00D32C3D" w:rsidRDefault="00920EA6" w:rsidP="00920EA6">
      <w:pPr>
        <w:ind w:left="360" w:hanging="360"/>
        <w:rPr>
          <w:rStyle w:val="ReportTemplate"/>
          <w:b/>
          <w:bCs/>
        </w:rPr>
      </w:pPr>
      <w:r w:rsidRPr="00D32C3D">
        <w:rPr>
          <w:rStyle w:val="ReportTemplate"/>
          <w:b/>
          <w:bCs/>
        </w:rPr>
        <w:t>People</w:t>
      </w:r>
    </w:p>
    <w:p w14:paraId="5A1E1CA6" w14:textId="77777777" w:rsidR="0003744B" w:rsidRDefault="00920EA6" w:rsidP="002C7178">
      <w:pPr>
        <w:pStyle w:val="ListParagraph"/>
        <w:rPr>
          <w:rStyle w:val="ReportTemplate"/>
        </w:rPr>
      </w:pPr>
      <w:r>
        <w:rPr>
          <w:rStyle w:val="ReportTemplate"/>
        </w:rPr>
        <w:t xml:space="preserve">The work of the </w:t>
      </w:r>
      <w:r w:rsidR="00285EC3" w:rsidRPr="00011CD7">
        <w:rPr>
          <w:rStyle w:val="ReportTemplate"/>
          <w:b/>
          <w:bCs/>
        </w:rPr>
        <w:t xml:space="preserve">Diversity </w:t>
      </w:r>
      <w:r w:rsidR="00285EC3">
        <w:rPr>
          <w:rStyle w:val="ReportTemplate"/>
          <w:b/>
          <w:bCs/>
        </w:rPr>
        <w:t xml:space="preserve">and </w:t>
      </w:r>
      <w:r w:rsidRPr="00011CD7">
        <w:rPr>
          <w:rStyle w:val="ReportTemplate"/>
          <w:b/>
          <w:bCs/>
        </w:rPr>
        <w:t>Inclusion Member Champions</w:t>
      </w:r>
      <w:r>
        <w:rPr>
          <w:rStyle w:val="ReportTemplate"/>
        </w:rPr>
        <w:t xml:space="preserve"> has continued over the last year with </w:t>
      </w:r>
      <w:r w:rsidR="00285EC3">
        <w:rPr>
          <w:rStyle w:val="ReportTemplate"/>
        </w:rPr>
        <w:t xml:space="preserve">network </w:t>
      </w:r>
      <w:r>
        <w:rPr>
          <w:rStyle w:val="ReportTemplate"/>
        </w:rPr>
        <w:t>meetings in</w:t>
      </w:r>
      <w:r w:rsidR="0013118B">
        <w:rPr>
          <w:rStyle w:val="ReportTemplate"/>
        </w:rPr>
        <w:t xml:space="preserve"> </w:t>
      </w:r>
      <w:r w:rsidR="0013118B" w:rsidRPr="007A6C2A">
        <w:rPr>
          <w:rStyle w:val="ReportTemplate"/>
        </w:rPr>
        <w:t>October</w:t>
      </w:r>
      <w:r w:rsidR="0013118B">
        <w:rPr>
          <w:rStyle w:val="ReportTemplate"/>
        </w:rPr>
        <w:t>,</w:t>
      </w:r>
      <w:r>
        <w:rPr>
          <w:rStyle w:val="ReportTemplate"/>
        </w:rPr>
        <w:t xml:space="preserve"> </w:t>
      </w:r>
      <w:proofErr w:type="gramStart"/>
      <w:r w:rsidR="00F605CA">
        <w:rPr>
          <w:rStyle w:val="ReportTemplate"/>
        </w:rPr>
        <w:t>March</w:t>
      </w:r>
      <w:proofErr w:type="gramEnd"/>
      <w:r w:rsidR="00285EC3">
        <w:rPr>
          <w:rStyle w:val="ReportTemplate"/>
        </w:rPr>
        <w:t xml:space="preserve"> and June</w:t>
      </w:r>
      <w:r>
        <w:rPr>
          <w:rStyle w:val="ReportTemplate"/>
        </w:rPr>
        <w:t xml:space="preserve">. </w:t>
      </w:r>
      <w:r w:rsidR="00FB6675">
        <w:rPr>
          <w:rStyle w:val="ReportTemplate"/>
        </w:rPr>
        <w:t xml:space="preserve">Fiona Twycross as the FSMC’s </w:t>
      </w:r>
      <w:r w:rsidR="00FB6675" w:rsidRPr="003926E1">
        <w:rPr>
          <w:rStyle w:val="ReportTemplate"/>
          <w:b/>
          <w:bCs/>
        </w:rPr>
        <w:t>Equalities Advocate</w:t>
      </w:r>
      <w:r w:rsidR="00FB6675" w:rsidRPr="00CF365B">
        <w:rPr>
          <w:rStyle w:val="ReportTemplate"/>
        </w:rPr>
        <w:t xml:space="preserve"> </w:t>
      </w:r>
      <w:r w:rsidR="00FB6675">
        <w:rPr>
          <w:rStyle w:val="ReportTemplate"/>
        </w:rPr>
        <w:t xml:space="preserve">has continued to chair these sessions as well as drive our work in this area. </w:t>
      </w:r>
      <w:r w:rsidRPr="00CF365B">
        <w:rPr>
          <w:rStyle w:val="ReportTemplate"/>
        </w:rPr>
        <w:t>The Champions</w:t>
      </w:r>
      <w:r w:rsidR="00CF365B" w:rsidRPr="00CF365B">
        <w:rPr>
          <w:rStyle w:val="ReportTemplate"/>
        </w:rPr>
        <w:t xml:space="preserve"> have held sessions with the inspectorate to talk about their findings on the people pillar, and the member role in driving forwards cultural change.</w:t>
      </w:r>
    </w:p>
    <w:p w14:paraId="2186C8DE" w14:textId="4AD4A080" w:rsidR="0003744B" w:rsidRDefault="00CF365B" w:rsidP="00AB3C97">
      <w:pPr>
        <w:pStyle w:val="ListParagraph"/>
        <w:numPr>
          <w:ilvl w:val="0"/>
          <w:numId w:val="0"/>
        </w:numPr>
        <w:ind w:left="360"/>
        <w:rPr>
          <w:rStyle w:val="ReportTemplate"/>
        </w:rPr>
      </w:pPr>
      <w:r w:rsidRPr="00CF365B">
        <w:rPr>
          <w:rStyle w:val="ReportTemplate"/>
        </w:rPr>
        <w:t xml:space="preserve"> </w:t>
      </w:r>
    </w:p>
    <w:p w14:paraId="6F8A80C9" w14:textId="0F2E4531" w:rsidR="002C7178" w:rsidRDefault="00CF365B" w:rsidP="002C7178">
      <w:pPr>
        <w:pStyle w:val="ListParagraph"/>
        <w:rPr>
          <w:rStyle w:val="ReportTemplate"/>
        </w:rPr>
      </w:pPr>
      <w:r w:rsidRPr="00CF365B">
        <w:rPr>
          <w:rStyle w:val="ReportTemplate"/>
        </w:rPr>
        <w:t xml:space="preserve">We have also heard case studies from Alex Johnson on her experiences in the fire service, London Fire brigade on their cultural review, and from Cllr </w:t>
      </w:r>
      <w:proofErr w:type="spellStart"/>
      <w:r w:rsidRPr="00CF365B">
        <w:rPr>
          <w:rStyle w:val="ReportTemplate"/>
        </w:rPr>
        <w:t>Lud</w:t>
      </w:r>
      <w:proofErr w:type="spellEnd"/>
      <w:r w:rsidRPr="00CF365B">
        <w:rPr>
          <w:rStyle w:val="ReportTemplate"/>
        </w:rPr>
        <w:t xml:space="preserve"> Ramsey on his work on racial equality as a former firefighter and now councillor.</w:t>
      </w:r>
      <w:r w:rsidR="00FB6675">
        <w:rPr>
          <w:rStyle w:val="ReportTemplate"/>
        </w:rPr>
        <w:t xml:space="preserve"> Fiona</w:t>
      </w:r>
      <w:r w:rsidR="0077155E">
        <w:rPr>
          <w:rStyle w:val="ReportTemplate"/>
        </w:rPr>
        <w:t xml:space="preserve"> also ran two sessions at the LGA’s Fire </w:t>
      </w:r>
      <w:proofErr w:type="gramStart"/>
      <w:r w:rsidR="0077155E">
        <w:rPr>
          <w:rStyle w:val="ReportTemplate"/>
        </w:rPr>
        <w:t>Conference</w:t>
      </w:r>
      <w:r w:rsidR="00AB3C97">
        <w:rPr>
          <w:rStyle w:val="ReportTemplate"/>
        </w:rPr>
        <w:t>;</w:t>
      </w:r>
      <w:proofErr w:type="gramEnd"/>
      <w:r w:rsidR="0077155E">
        <w:rPr>
          <w:rStyle w:val="ReportTemplate"/>
        </w:rPr>
        <w:t xml:space="preserve"> one workshop on inspection</w:t>
      </w:r>
      <w:r w:rsidR="00AB3C97">
        <w:rPr>
          <w:rStyle w:val="ReportTemplate"/>
        </w:rPr>
        <w:t>,</w:t>
      </w:r>
      <w:r w:rsidR="0077155E">
        <w:rPr>
          <w:rStyle w:val="ReportTemplate"/>
        </w:rPr>
        <w:t xml:space="preserve"> and one plenary on inclusive leadership.</w:t>
      </w:r>
      <w:r w:rsidR="00920EA6" w:rsidRPr="00CF365B">
        <w:rPr>
          <w:rStyle w:val="ReportTemplate"/>
        </w:rPr>
        <w:t xml:space="preserve"> </w:t>
      </w:r>
      <w:r w:rsidR="00920EA6" w:rsidRPr="00285EC3">
        <w:rPr>
          <w:rStyle w:val="ReportTemplate"/>
        </w:rPr>
        <w:t xml:space="preserve">We are now considering </w:t>
      </w:r>
      <w:r w:rsidR="00285EC3" w:rsidRPr="00285EC3">
        <w:rPr>
          <w:rStyle w:val="ReportTemplate"/>
        </w:rPr>
        <w:t xml:space="preserve">how </w:t>
      </w:r>
      <w:r w:rsidR="00285EC3">
        <w:rPr>
          <w:rStyle w:val="ReportTemplate"/>
        </w:rPr>
        <w:t xml:space="preserve">the network can be extended and </w:t>
      </w:r>
      <w:r w:rsidR="00285EC3" w:rsidRPr="00285EC3">
        <w:rPr>
          <w:rStyle w:val="ReportTemplate"/>
        </w:rPr>
        <w:t>what other resources would be helpful for the sector</w:t>
      </w:r>
      <w:r w:rsidR="000C4ABD">
        <w:rPr>
          <w:rStyle w:val="ReportTemplate"/>
        </w:rPr>
        <w:t xml:space="preserve"> in driving</w:t>
      </w:r>
      <w:r w:rsidR="00A273AE">
        <w:rPr>
          <w:rStyle w:val="ReportTemplate"/>
        </w:rPr>
        <w:t xml:space="preserve"> a more equal, </w:t>
      </w:r>
      <w:proofErr w:type="gramStart"/>
      <w:r w:rsidR="00A273AE">
        <w:rPr>
          <w:rStyle w:val="ReportTemplate"/>
        </w:rPr>
        <w:t>diverse</w:t>
      </w:r>
      <w:proofErr w:type="gramEnd"/>
      <w:r w:rsidR="00A273AE">
        <w:rPr>
          <w:rStyle w:val="ReportTemplate"/>
        </w:rPr>
        <w:t xml:space="preserve"> and inclusive service</w:t>
      </w:r>
      <w:r w:rsidR="00285EC3" w:rsidRPr="00285EC3">
        <w:rPr>
          <w:rStyle w:val="ReportTemplate"/>
        </w:rPr>
        <w:t>.</w:t>
      </w:r>
    </w:p>
    <w:p w14:paraId="2F7B9508" w14:textId="77777777" w:rsidR="002C7178" w:rsidRDefault="002C7178" w:rsidP="002C7178">
      <w:pPr>
        <w:pStyle w:val="ListParagraph"/>
        <w:numPr>
          <w:ilvl w:val="0"/>
          <w:numId w:val="0"/>
        </w:numPr>
        <w:ind w:left="360"/>
        <w:rPr>
          <w:rStyle w:val="ReportTemplate"/>
        </w:rPr>
      </w:pPr>
    </w:p>
    <w:p w14:paraId="3311310B" w14:textId="60786671" w:rsidR="002D4FA7" w:rsidRPr="002D4FA7" w:rsidRDefault="002C7178" w:rsidP="002D4FA7">
      <w:pPr>
        <w:pStyle w:val="ListParagraph"/>
      </w:pPr>
      <w:r w:rsidRPr="002C7178">
        <w:rPr>
          <w:rFonts w:eastAsia="Times New Roman" w:cs="Arial"/>
          <w:lang w:eastAsia="en-GB"/>
        </w:rPr>
        <w:t xml:space="preserve">Each year the LGA runs </w:t>
      </w:r>
      <w:r w:rsidR="002D4FA7">
        <w:rPr>
          <w:rFonts w:eastAsia="Times New Roman" w:cs="Arial"/>
          <w:lang w:eastAsia="en-GB"/>
        </w:rPr>
        <w:t xml:space="preserve">two </w:t>
      </w:r>
      <w:r w:rsidRPr="00521F10">
        <w:rPr>
          <w:rFonts w:eastAsia="Times New Roman" w:cs="Arial"/>
          <w:b/>
          <w:bCs/>
          <w:lang w:eastAsia="en-GB"/>
        </w:rPr>
        <w:t>Fire Leadership Essentials</w:t>
      </w:r>
      <w:r w:rsidRPr="002C7178">
        <w:rPr>
          <w:rFonts w:eastAsia="Times New Roman" w:cs="Arial"/>
          <w:lang w:eastAsia="en-GB"/>
        </w:rPr>
        <w:t xml:space="preserve"> programmes to support Fire and Rescue Authority (FRA) members with their responsibilities.</w:t>
      </w:r>
      <w:r w:rsidR="002D4FA7" w:rsidRPr="002D4FA7">
        <w:t xml:space="preserve"> </w:t>
      </w:r>
      <w:r w:rsidR="002D4FA7">
        <w:t>The first was held in September 2021, virtually via Zoom. Over three days (14-16 September), FRA members heard from various speakers covering topics that aim to inform and support their statutory responsibilities, including: H</w:t>
      </w:r>
      <w:r w:rsidR="008F0D6D">
        <w:t xml:space="preserve">er </w:t>
      </w:r>
      <w:r w:rsidR="002D4FA7">
        <w:t>M</w:t>
      </w:r>
      <w:r w:rsidR="008F0D6D">
        <w:t xml:space="preserve">ajesty’s </w:t>
      </w:r>
      <w:r w:rsidR="002D4FA7">
        <w:t>I</w:t>
      </w:r>
      <w:r w:rsidR="008F0D6D">
        <w:t xml:space="preserve">nspectorate of </w:t>
      </w:r>
      <w:r w:rsidR="002D4FA7">
        <w:t>C</w:t>
      </w:r>
      <w:r w:rsidR="008F0D6D">
        <w:t xml:space="preserve">onstabulary and </w:t>
      </w:r>
      <w:r w:rsidR="002D4FA7">
        <w:t>F</w:t>
      </w:r>
      <w:r w:rsidR="008F0D6D">
        <w:t xml:space="preserve">ire and </w:t>
      </w:r>
      <w:r w:rsidR="002D4FA7">
        <w:t>R</w:t>
      </w:r>
      <w:r w:rsidR="008F0D6D">
        <w:t xml:space="preserve">escue </w:t>
      </w:r>
      <w:r w:rsidR="002D4FA7">
        <w:t>S</w:t>
      </w:r>
      <w:r w:rsidR="008F0D6D">
        <w:t>ervices</w:t>
      </w:r>
      <w:r w:rsidR="00F74F93">
        <w:t xml:space="preserve"> (HMICFRS)</w:t>
      </w:r>
      <w:r w:rsidR="002D4FA7">
        <w:t xml:space="preserve"> Inspections, Government’s fire reform programme, building safety, diversity and inclusion, and fire governance and leadership.</w:t>
      </w:r>
    </w:p>
    <w:p w14:paraId="3593445F" w14:textId="0BE31F3C" w:rsidR="002D4FA7" w:rsidRPr="002D4FA7" w:rsidRDefault="008119AE" w:rsidP="00521F10">
      <w:pPr>
        <w:pStyle w:val="ListParagraph"/>
        <w:numPr>
          <w:ilvl w:val="0"/>
          <w:numId w:val="0"/>
        </w:numPr>
        <w:ind w:left="360"/>
      </w:pPr>
      <w:r>
        <w:rPr>
          <w:rFonts w:eastAsia="Times New Roman" w:cs="Arial"/>
          <w:lang w:eastAsia="en-GB"/>
        </w:rPr>
        <w:t xml:space="preserve">The programme was well received with </w:t>
      </w:r>
      <w:r w:rsidR="007A6C2A" w:rsidRPr="00A17F83">
        <w:rPr>
          <w:rFonts w:eastAsia="Times New Roman" w:cs="Arial"/>
          <w:lang w:eastAsia="en-GB"/>
        </w:rPr>
        <w:t>12</w:t>
      </w:r>
      <w:r w:rsidRPr="00A17F83">
        <w:rPr>
          <w:rFonts w:eastAsia="Times New Roman" w:cs="Arial"/>
          <w:lang w:eastAsia="en-GB"/>
        </w:rPr>
        <w:t xml:space="preserve"> councillor</w:t>
      </w:r>
      <w:r w:rsidR="00FE7E82" w:rsidRPr="00A17F83">
        <w:rPr>
          <w:rFonts w:eastAsia="Times New Roman" w:cs="Arial"/>
          <w:lang w:eastAsia="en-GB"/>
        </w:rPr>
        <w:t>s</w:t>
      </w:r>
      <w:r w:rsidRPr="00A17F83">
        <w:rPr>
          <w:rFonts w:eastAsia="Times New Roman" w:cs="Arial"/>
          <w:lang w:eastAsia="en-GB"/>
        </w:rPr>
        <w:t xml:space="preserve"> participating</w:t>
      </w:r>
      <w:r>
        <w:rPr>
          <w:rFonts w:eastAsia="Times New Roman" w:cs="Arial"/>
          <w:lang w:eastAsia="en-GB"/>
        </w:rPr>
        <w:t xml:space="preserve">. </w:t>
      </w:r>
      <w:r w:rsidR="002D4FA7" w:rsidRPr="002C7178">
        <w:rPr>
          <w:rFonts w:eastAsia="Times New Roman" w:cs="Arial"/>
          <w:lang w:eastAsia="en-GB"/>
        </w:rPr>
        <w:t xml:space="preserve">The next Fire Leadership Essentials programme will be delivered </w:t>
      </w:r>
      <w:r w:rsidR="002D4FA7">
        <w:rPr>
          <w:rFonts w:eastAsia="Times New Roman" w:cs="Arial"/>
          <w:lang w:eastAsia="en-GB"/>
        </w:rPr>
        <w:t xml:space="preserve">in person between the 12 and 13 July </w:t>
      </w:r>
      <w:r w:rsidR="002D4FA7" w:rsidRPr="002C7178">
        <w:rPr>
          <w:rFonts w:eastAsia="Times New Roman" w:cs="Arial"/>
          <w:lang w:eastAsia="en-GB"/>
        </w:rPr>
        <w:t>202</w:t>
      </w:r>
      <w:r w:rsidR="002D4FA7">
        <w:rPr>
          <w:rFonts w:eastAsia="Times New Roman" w:cs="Arial"/>
          <w:lang w:eastAsia="en-GB"/>
        </w:rPr>
        <w:t>2</w:t>
      </w:r>
      <w:r w:rsidR="002D4FA7" w:rsidRPr="002C7178">
        <w:rPr>
          <w:rFonts w:eastAsia="Times New Roman" w:cs="Arial"/>
          <w:lang w:eastAsia="en-GB"/>
        </w:rPr>
        <w:t>.</w:t>
      </w:r>
    </w:p>
    <w:p w14:paraId="6DB2AE06" w14:textId="77777777" w:rsidR="002D4FA7" w:rsidRDefault="002D4FA7" w:rsidP="002D4FA7">
      <w:pPr>
        <w:pStyle w:val="ListParagraph"/>
        <w:numPr>
          <w:ilvl w:val="0"/>
          <w:numId w:val="0"/>
        </w:numPr>
        <w:ind w:left="360"/>
      </w:pPr>
    </w:p>
    <w:p w14:paraId="7ACB2140" w14:textId="5BF54E37" w:rsidR="006D606C" w:rsidRPr="00BC07A6" w:rsidRDefault="002B3680" w:rsidP="00BC07A6">
      <w:pPr>
        <w:pStyle w:val="ListParagraph"/>
      </w:pPr>
      <w:bookmarkStart w:id="1" w:name="_Hlk76068717"/>
      <w:r>
        <w:lastRenderedPageBreak/>
        <w:t xml:space="preserve">The </w:t>
      </w:r>
      <w:r w:rsidR="00920EA6" w:rsidRPr="00BC07A6">
        <w:t>LGA, N</w:t>
      </w:r>
      <w:r w:rsidR="00F74F93">
        <w:t xml:space="preserve">ational </w:t>
      </w:r>
      <w:r w:rsidR="00920EA6" w:rsidRPr="00BC07A6">
        <w:t>F</w:t>
      </w:r>
      <w:r w:rsidR="00F74F93">
        <w:t xml:space="preserve">ire </w:t>
      </w:r>
      <w:r w:rsidR="00920EA6" w:rsidRPr="00BC07A6">
        <w:t>C</w:t>
      </w:r>
      <w:r w:rsidR="00F74F93">
        <w:t xml:space="preserve">hiefs </w:t>
      </w:r>
      <w:r w:rsidR="00920EA6" w:rsidRPr="00BC07A6">
        <w:t>C</w:t>
      </w:r>
      <w:r w:rsidR="00F74F93">
        <w:t>ouncil (NFCC)</w:t>
      </w:r>
      <w:r w:rsidR="00920EA6" w:rsidRPr="00BC07A6">
        <w:t xml:space="preserve"> and National Employers (England) </w:t>
      </w:r>
      <w:r w:rsidR="0076137D" w:rsidRPr="00BC07A6">
        <w:t>published a</w:t>
      </w:r>
      <w:r w:rsidR="00077D36">
        <w:t xml:space="preserve"> </w:t>
      </w:r>
      <w:r w:rsidR="0076137D" w:rsidRPr="00BC07A6">
        <w:t>n</w:t>
      </w:r>
      <w:r w:rsidR="00077D36">
        <w:t>ew strategic version of</w:t>
      </w:r>
      <w:r w:rsidR="0076137D" w:rsidRPr="00BC07A6">
        <w:t xml:space="preserve"> </w:t>
      </w:r>
      <w:r w:rsidR="00920EA6" w:rsidRPr="00BC07A6">
        <w:rPr>
          <w:b/>
          <w:bCs/>
        </w:rPr>
        <w:t>Fit for the Future</w:t>
      </w:r>
      <w:r w:rsidR="00BC07A6" w:rsidRPr="00BC07A6">
        <w:rPr>
          <w:b/>
          <w:bCs/>
        </w:rPr>
        <w:t xml:space="preserve"> (</w:t>
      </w:r>
      <w:proofErr w:type="spellStart"/>
      <w:r w:rsidR="00BC07A6" w:rsidRPr="00BC07A6">
        <w:rPr>
          <w:b/>
          <w:bCs/>
        </w:rPr>
        <w:t>FfF</w:t>
      </w:r>
      <w:proofErr w:type="spellEnd"/>
      <w:r w:rsidR="00BC07A6" w:rsidRPr="00BC07A6">
        <w:rPr>
          <w:b/>
          <w:bCs/>
        </w:rPr>
        <w:t>)</w:t>
      </w:r>
      <w:r w:rsidR="00BC07A6" w:rsidRPr="00BC07A6">
        <w:t xml:space="preserve"> which has </w:t>
      </w:r>
      <w:r w:rsidR="000B5A52">
        <w:t xml:space="preserve">now </w:t>
      </w:r>
      <w:r w:rsidR="00BC07A6" w:rsidRPr="00BC07A6">
        <w:t>been shared with all FRAs</w:t>
      </w:r>
      <w:r w:rsidR="00920EA6" w:rsidRPr="00BC07A6">
        <w:t>.</w:t>
      </w:r>
      <w:r>
        <w:t xml:space="preserve"> We undertook a series of engagement events </w:t>
      </w:r>
      <w:r w:rsidR="005D2120">
        <w:t xml:space="preserve">to ensure that </w:t>
      </w:r>
      <w:proofErr w:type="spellStart"/>
      <w:r w:rsidR="005D2120">
        <w:t>FfF</w:t>
      </w:r>
      <w:proofErr w:type="spellEnd"/>
      <w:r w:rsidR="005D2120">
        <w:t xml:space="preserve"> </w:t>
      </w:r>
      <w:r w:rsidR="000F12A2">
        <w:t xml:space="preserve">was </w:t>
      </w:r>
      <w:r w:rsidR="00254197">
        <w:t xml:space="preserve">focussing on the key issues for the sector. We held three strategic engagement events in November and December and three with operational </w:t>
      </w:r>
      <w:r w:rsidR="00714B2D">
        <w:t>leads at the beginning of 2022. Following those events</w:t>
      </w:r>
      <w:r w:rsidR="00920EA6" w:rsidRPr="00BC07A6">
        <w:t xml:space="preserve"> </w:t>
      </w:r>
      <w:bookmarkEnd w:id="1"/>
      <w:proofErr w:type="spellStart"/>
      <w:r w:rsidR="00BC07A6" w:rsidRPr="00BC07A6">
        <w:t>FfF</w:t>
      </w:r>
      <w:proofErr w:type="spellEnd"/>
      <w:r w:rsidR="00BC07A6" w:rsidRPr="00BC07A6">
        <w:t xml:space="preserve"> has been restructured around three key themes which are: Service Delivery</w:t>
      </w:r>
      <w:r w:rsidR="00714B2D">
        <w:t>;</w:t>
      </w:r>
      <w:r w:rsidR="00BC07A6" w:rsidRPr="00BC07A6">
        <w:t xml:space="preserve"> Leadership, People and Culture</w:t>
      </w:r>
      <w:r w:rsidR="00714B2D">
        <w:t>;</w:t>
      </w:r>
      <w:r w:rsidR="00BC07A6" w:rsidRPr="00BC07A6">
        <w:t xml:space="preserve"> and National Infrastructure and Support. All the improvement objectives have also been reviewed and amended where appropriate in line with feedback. We have written to FRAs and services inviting them to consider </w:t>
      </w:r>
      <w:proofErr w:type="spellStart"/>
      <w:r w:rsidR="00BC07A6" w:rsidRPr="00BC07A6">
        <w:t>FfF</w:t>
      </w:r>
      <w:proofErr w:type="spellEnd"/>
      <w:r w:rsidR="00BC07A6" w:rsidRPr="00BC07A6">
        <w:t xml:space="preserve"> carefully</w:t>
      </w:r>
      <w:r w:rsidR="00DD1B18">
        <w:t xml:space="preserve"> when reflecting on their </w:t>
      </w:r>
      <w:r w:rsidR="00BC07A6" w:rsidRPr="00BC07A6">
        <w:t xml:space="preserve">own </w:t>
      </w:r>
      <w:proofErr w:type="gramStart"/>
      <w:r w:rsidR="00BC07A6" w:rsidRPr="00BC07A6">
        <w:t>plans for the future</w:t>
      </w:r>
      <w:proofErr w:type="gramEnd"/>
      <w:r w:rsidR="00297F24">
        <w:t>.</w:t>
      </w:r>
      <w:r w:rsidR="00BC07A6" w:rsidRPr="00BC07A6">
        <w:t xml:space="preserve"> </w:t>
      </w:r>
      <w:proofErr w:type="gramStart"/>
      <w:r w:rsidR="00BC07A6" w:rsidRPr="00BC07A6">
        <w:t>An</w:t>
      </w:r>
      <w:proofErr w:type="gramEnd"/>
      <w:r w:rsidR="00BC07A6" w:rsidRPr="00BC07A6">
        <w:t xml:space="preserve"> online version of </w:t>
      </w:r>
      <w:proofErr w:type="spellStart"/>
      <w:r w:rsidR="00BC07A6" w:rsidRPr="00BC07A6">
        <w:t>FfF</w:t>
      </w:r>
      <w:proofErr w:type="spellEnd"/>
      <w:r w:rsidR="00BC07A6" w:rsidRPr="00BC07A6">
        <w:t xml:space="preserve"> will be made available in early July. </w:t>
      </w:r>
      <w:r w:rsidR="00700463">
        <w:t>It will be periodically reviewed</w:t>
      </w:r>
      <w:r w:rsidR="00BB157F">
        <w:t xml:space="preserve"> to ensure that it is still up to date and relevant. </w:t>
      </w:r>
      <w:r w:rsidR="00BC07A6" w:rsidRPr="00BC07A6">
        <w:t xml:space="preserve"> </w:t>
      </w:r>
    </w:p>
    <w:p w14:paraId="5DC784DE" w14:textId="77777777" w:rsidR="006D606C" w:rsidRPr="006D606C" w:rsidRDefault="006D606C" w:rsidP="00BC07A6">
      <w:pPr>
        <w:pStyle w:val="ListParagraph"/>
        <w:numPr>
          <w:ilvl w:val="0"/>
          <w:numId w:val="0"/>
        </w:numPr>
        <w:ind w:left="360"/>
        <w:rPr>
          <w:rStyle w:val="ReportTemplate"/>
          <w:b/>
          <w:bCs/>
        </w:rPr>
      </w:pPr>
    </w:p>
    <w:p w14:paraId="22EF0195" w14:textId="514E4A6E" w:rsidR="00D00F01" w:rsidRPr="007A6C2A" w:rsidRDefault="00920EA6" w:rsidP="007A6C2A">
      <w:pPr>
        <w:pStyle w:val="ListParagraph"/>
        <w:numPr>
          <w:ilvl w:val="0"/>
          <w:numId w:val="0"/>
        </w:numPr>
        <w:ind w:left="360"/>
        <w:rPr>
          <w:rStyle w:val="ReportTemplate"/>
          <w:b/>
          <w:bCs/>
        </w:rPr>
      </w:pPr>
      <w:r w:rsidRPr="006D606C">
        <w:rPr>
          <w:rStyle w:val="ReportTemplate"/>
          <w:b/>
          <w:bCs/>
        </w:rPr>
        <w:t>Professionalism</w:t>
      </w:r>
    </w:p>
    <w:p w14:paraId="438A437D" w14:textId="77777777" w:rsidR="00440ADD" w:rsidRPr="007A6C2A" w:rsidRDefault="00440ADD" w:rsidP="007A6C2A">
      <w:pPr>
        <w:pStyle w:val="ListParagraph"/>
        <w:numPr>
          <w:ilvl w:val="0"/>
          <w:numId w:val="0"/>
        </w:numPr>
        <w:ind w:left="360"/>
        <w:rPr>
          <w:rStyle w:val="ReportTemplate"/>
          <w:b/>
          <w:bCs/>
        </w:rPr>
      </w:pPr>
    </w:p>
    <w:p w14:paraId="655BED35" w14:textId="2A4BF0F9" w:rsidR="006039EB" w:rsidRDefault="00FB6675" w:rsidP="006039EB">
      <w:pPr>
        <w:pStyle w:val="ListParagraph"/>
      </w:pPr>
      <w:r>
        <w:t>As expected</w:t>
      </w:r>
      <w:r w:rsidR="00440ADD">
        <w:t>,</w:t>
      </w:r>
      <w:r>
        <w:t xml:space="preserve"> the </w:t>
      </w:r>
      <w:r w:rsidR="00DE0558">
        <w:t xml:space="preserve">Fire Reform </w:t>
      </w:r>
      <w:r w:rsidRPr="005F623C">
        <w:rPr>
          <w:b/>
          <w:bCs/>
        </w:rPr>
        <w:t>White Paper</w:t>
      </w:r>
      <w:r>
        <w:t xml:space="preserve"> contains </w:t>
      </w:r>
      <w:proofErr w:type="gramStart"/>
      <w:r>
        <w:t>a number of</w:t>
      </w:r>
      <w:proofErr w:type="gramEnd"/>
      <w:r>
        <w:t xml:space="preserve"> proposals around the </w:t>
      </w:r>
      <w:r w:rsidR="005E56F1">
        <w:t xml:space="preserve">appointment, </w:t>
      </w:r>
      <w:r>
        <w:t>progression and development</w:t>
      </w:r>
      <w:r w:rsidR="005E56F1">
        <w:t xml:space="preserve"> of staff in the fire and rescue service. The LGA will be responding to the White Paper on these proposals as well as the others set out. </w:t>
      </w:r>
      <w:r w:rsidR="005E56F1" w:rsidRPr="005F623C">
        <w:rPr>
          <w:b/>
          <w:bCs/>
        </w:rPr>
        <w:t>Fit fo</w:t>
      </w:r>
      <w:r w:rsidR="005E56F1">
        <w:rPr>
          <w:b/>
          <w:bCs/>
        </w:rPr>
        <w:t>r</w:t>
      </w:r>
      <w:r w:rsidR="005E56F1" w:rsidRPr="005F623C">
        <w:rPr>
          <w:b/>
          <w:bCs/>
        </w:rPr>
        <w:t xml:space="preserve"> the Future </w:t>
      </w:r>
      <w:r w:rsidR="005E56F1">
        <w:t xml:space="preserve">also sets out </w:t>
      </w:r>
      <w:r w:rsidR="008C3EAF">
        <w:t xml:space="preserve">our ambitions for </w:t>
      </w:r>
      <w:r w:rsidR="005E56F1">
        <w:t xml:space="preserve">leadership, </w:t>
      </w:r>
      <w:proofErr w:type="gramStart"/>
      <w:r w:rsidR="008C3EAF">
        <w:t>culture</w:t>
      </w:r>
      <w:proofErr w:type="gramEnd"/>
      <w:r w:rsidR="00E2233F">
        <w:t xml:space="preserve"> and people within the sector. </w:t>
      </w:r>
    </w:p>
    <w:p w14:paraId="50A08616" w14:textId="77777777" w:rsidR="005E56F1" w:rsidRDefault="005E56F1" w:rsidP="005F623C">
      <w:pPr>
        <w:pStyle w:val="ListParagraph"/>
        <w:numPr>
          <w:ilvl w:val="0"/>
          <w:numId w:val="0"/>
        </w:numPr>
        <w:ind w:left="360"/>
      </w:pPr>
    </w:p>
    <w:p w14:paraId="54BCEA5A" w14:textId="0816F189" w:rsidR="00870F3B" w:rsidRPr="00870F3B" w:rsidRDefault="00870F3B" w:rsidP="00621C9D">
      <w:pPr>
        <w:pStyle w:val="ListParagraph"/>
      </w:pPr>
      <w:r w:rsidRPr="00870F3B">
        <w:t xml:space="preserve">Over the last year our focus has been on the passage of the </w:t>
      </w:r>
      <w:r w:rsidRPr="007A6C2A">
        <w:rPr>
          <w:b/>
          <w:bCs/>
        </w:rPr>
        <w:t>Building Safety Bill</w:t>
      </w:r>
      <w:r w:rsidRPr="00870F3B">
        <w:t xml:space="preserve"> through</w:t>
      </w:r>
      <w:r>
        <w:t xml:space="preserve"> </w:t>
      </w:r>
      <w:r w:rsidRPr="00870F3B">
        <w:t xml:space="preserve">parliament and working to ensure it aligns with the LGA's </w:t>
      </w:r>
      <w:hyperlink r:id="rId11" w:history="1">
        <w:r w:rsidRPr="00573D4D">
          <w:rPr>
            <w:rStyle w:val="Hyperlink"/>
          </w:rPr>
          <w:t>fundamental asks</w:t>
        </w:r>
      </w:hyperlink>
      <w:r w:rsidRPr="00870F3B">
        <w:t>: that the</w:t>
      </w:r>
      <w:r>
        <w:t xml:space="preserve"> </w:t>
      </w:r>
      <w:r w:rsidRPr="00870F3B">
        <w:t>construction industry, developers, and manufacturers should pay for the cladding crisis.</w:t>
      </w:r>
      <w:r>
        <w:t xml:space="preserve"> </w:t>
      </w:r>
      <w:r w:rsidRPr="00870F3B">
        <w:t>We have continued to press the government to distinguish between local authorities and</w:t>
      </w:r>
      <w:r>
        <w:t xml:space="preserve"> </w:t>
      </w:r>
      <w:r w:rsidRPr="00870F3B">
        <w:t>developers, and fund councils to deliver the Building Safety Regulator (BSR). We have</w:t>
      </w:r>
      <w:r>
        <w:t xml:space="preserve"> </w:t>
      </w:r>
      <w:r w:rsidRPr="00870F3B">
        <w:t>supported a coordinated audit of risk within medium-rise residential buildings.</w:t>
      </w:r>
    </w:p>
    <w:p w14:paraId="6E776711" w14:textId="77777777" w:rsidR="00870F3B" w:rsidRDefault="00870F3B" w:rsidP="00870F3B">
      <w:pPr>
        <w:pStyle w:val="ListParagraph"/>
        <w:numPr>
          <w:ilvl w:val="0"/>
          <w:numId w:val="0"/>
        </w:numPr>
        <w:ind w:left="360"/>
      </w:pPr>
    </w:p>
    <w:p w14:paraId="75B9F859" w14:textId="5699D124" w:rsidR="00870F3B" w:rsidRDefault="00870F3B" w:rsidP="00942253">
      <w:pPr>
        <w:pStyle w:val="ListParagraph"/>
      </w:pPr>
      <w:r w:rsidRPr="00870F3B">
        <w:t xml:space="preserve">We have also lobbied for the commencement of the </w:t>
      </w:r>
      <w:r w:rsidRPr="007A6C2A">
        <w:rPr>
          <w:b/>
          <w:bCs/>
        </w:rPr>
        <w:t>Fire Safety Act</w:t>
      </w:r>
      <w:r w:rsidRPr="00870F3B">
        <w:t>, which has now</w:t>
      </w:r>
      <w:r>
        <w:t xml:space="preserve"> </w:t>
      </w:r>
      <w:r w:rsidRPr="00870F3B">
        <w:t xml:space="preserve">taken place with </w:t>
      </w:r>
      <w:hyperlink r:id="rId12" w:history="1">
        <w:r w:rsidRPr="00573D4D">
          <w:rPr>
            <w:rStyle w:val="Hyperlink"/>
          </w:rPr>
          <w:t>secondary legislation</w:t>
        </w:r>
      </w:hyperlink>
      <w:r w:rsidRPr="00870F3B">
        <w:t xml:space="preserve"> implementing most of the recommendations of the</w:t>
      </w:r>
      <w:r>
        <w:t xml:space="preserve"> </w:t>
      </w:r>
      <w:r w:rsidRPr="00870F3B">
        <w:t>Grenfell Inquiry. Following our lobbying with other bodies, the Home Office published the</w:t>
      </w:r>
      <w:r>
        <w:t xml:space="preserve"> </w:t>
      </w:r>
      <w:r w:rsidRPr="00870F3B">
        <w:t>Fire Safety Assessment Prioritisation Tool alongside the Fire Safety Act and agreed to</w:t>
      </w:r>
      <w:r>
        <w:t xml:space="preserve"> </w:t>
      </w:r>
      <w:r w:rsidRPr="00870F3B">
        <w:t xml:space="preserve">implement the LGA’s working group on </w:t>
      </w:r>
      <w:r w:rsidR="00030202">
        <w:t>Personal Emergency Evacuation Plans (</w:t>
      </w:r>
      <w:r w:rsidRPr="00870F3B">
        <w:t>PEEPs</w:t>
      </w:r>
      <w:r w:rsidR="00030202">
        <w:t>)</w:t>
      </w:r>
      <w:r w:rsidRPr="00870F3B">
        <w:t xml:space="preserve"> neighbour assistance. We will engage in</w:t>
      </w:r>
      <w:r>
        <w:t xml:space="preserve"> </w:t>
      </w:r>
      <w:r w:rsidRPr="00870F3B">
        <w:t xml:space="preserve">the </w:t>
      </w:r>
      <w:hyperlink r:id="rId13" w:history="1">
        <w:r w:rsidRPr="00573D4D">
          <w:rPr>
            <w:rStyle w:val="Hyperlink"/>
          </w:rPr>
          <w:t>new consultation on PEEPs</w:t>
        </w:r>
      </w:hyperlink>
      <w:r w:rsidRPr="00870F3B">
        <w:t xml:space="preserve"> and the Emergency Evacuation Information Sharing</w:t>
      </w:r>
      <w:r>
        <w:t xml:space="preserve"> </w:t>
      </w:r>
      <w:r w:rsidRPr="00870F3B">
        <w:t>(EEIS) proposal.</w:t>
      </w:r>
    </w:p>
    <w:p w14:paraId="7A79743A" w14:textId="77777777" w:rsidR="00870F3B" w:rsidRDefault="00870F3B" w:rsidP="00870F3B">
      <w:pPr>
        <w:pStyle w:val="ListParagraph"/>
        <w:numPr>
          <w:ilvl w:val="0"/>
          <w:numId w:val="0"/>
        </w:numPr>
        <w:ind w:left="360"/>
      </w:pPr>
    </w:p>
    <w:p w14:paraId="206CC5B1" w14:textId="305A074E" w:rsidR="00870F3B" w:rsidRPr="00870F3B" w:rsidRDefault="00870F3B" w:rsidP="00BB4C32">
      <w:pPr>
        <w:pStyle w:val="ListParagraph"/>
      </w:pPr>
      <w:r w:rsidRPr="00870F3B">
        <w:t xml:space="preserve">The LGA has published </w:t>
      </w:r>
      <w:hyperlink r:id="rId14" w:history="1">
        <w:r w:rsidRPr="00573D4D">
          <w:rPr>
            <w:rStyle w:val="Hyperlink"/>
          </w:rPr>
          <w:t>case studies</w:t>
        </w:r>
      </w:hyperlink>
      <w:r w:rsidRPr="00870F3B">
        <w:t xml:space="preserve"> and a document on </w:t>
      </w:r>
      <w:hyperlink r:id="rId15" w:history="1">
        <w:r w:rsidRPr="00573D4D">
          <w:rPr>
            <w:rStyle w:val="Hyperlink"/>
          </w:rPr>
          <w:t>principles of effective regulation</w:t>
        </w:r>
      </w:hyperlink>
      <w:r w:rsidRPr="00573D4D">
        <w:t>,</w:t>
      </w:r>
      <w:r w:rsidRPr="00870F3B">
        <w:t xml:space="preserve"> and has run several webinars and </w:t>
      </w:r>
      <w:r w:rsidRPr="007A6C2A">
        <w:rPr>
          <w:b/>
          <w:bCs/>
        </w:rPr>
        <w:t>Leadership Essentials</w:t>
      </w:r>
      <w:r w:rsidRPr="00870F3B">
        <w:t xml:space="preserve"> events with more</w:t>
      </w:r>
      <w:r>
        <w:t xml:space="preserve"> </w:t>
      </w:r>
      <w:r w:rsidRPr="00870F3B">
        <w:t>being planned currently. The Joint Inspection Team has secured funding for the next two</w:t>
      </w:r>
      <w:r>
        <w:t xml:space="preserve"> </w:t>
      </w:r>
      <w:r w:rsidRPr="00870F3B">
        <w:t>years which will see it triple in capacity by the end of this financial year.</w:t>
      </w:r>
    </w:p>
    <w:p w14:paraId="07E8CB14" w14:textId="77777777" w:rsidR="000C4D72" w:rsidRDefault="000C4D72" w:rsidP="000C4D72">
      <w:pPr>
        <w:pStyle w:val="ListParagraph"/>
        <w:numPr>
          <w:ilvl w:val="0"/>
          <w:numId w:val="0"/>
        </w:numPr>
        <w:ind w:left="360"/>
        <w:rPr>
          <w:rStyle w:val="ReportTemplate"/>
        </w:rPr>
      </w:pPr>
    </w:p>
    <w:p w14:paraId="08C38574" w14:textId="682D105A" w:rsidR="005745E2" w:rsidRPr="005745E2" w:rsidRDefault="000C4D72" w:rsidP="005745E2">
      <w:pPr>
        <w:pStyle w:val="ListParagraph"/>
        <w:rPr>
          <w:rStyle w:val="ReportTemplate"/>
        </w:rPr>
      </w:pPr>
      <w:r>
        <w:rPr>
          <w:rStyle w:val="ReportTemplate"/>
        </w:rPr>
        <w:t xml:space="preserve">The LGA </w:t>
      </w:r>
      <w:r w:rsidR="00DF5210">
        <w:rPr>
          <w:rStyle w:val="ReportTemplate"/>
        </w:rPr>
        <w:t>is a part of</w:t>
      </w:r>
      <w:r>
        <w:rPr>
          <w:rStyle w:val="ReportTemplate"/>
        </w:rPr>
        <w:t xml:space="preserve"> the </w:t>
      </w:r>
      <w:r w:rsidR="00E5511E" w:rsidRPr="007A6C2A">
        <w:rPr>
          <w:rStyle w:val="ReportTemplate"/>
          <w:b/>
          <w:bCs/>
        </w:rPr>
        <w:t>Fire Standards Board</w:t>
      </w:r>
      <w:r w:rsidR="00CE0C0C">
        <w:rPr>
          <w:rStyle w:val="ReportTemplate"/>
        </w:rPr>
        <w:t xml:space="preserve"> (FSB)</w:t>
      </w:r>
      <w:r w:rsidR="00DF5210">
        <w:rPr>
          <w:rStyle w:val="ReportTemplate"/>
        </w:rPr>
        <w:t>, working with the other members to</w:t>
      </w:r>
      <w:r>
        <w:rPr>
          <w:rStyle w:val="ReportTemplate"/>
        </w:rPr>
        <w:t xml:space="preserve"> produc</w:t>
      </w:r>
      <w:r w:rsidR="00DF5210">
        <w:rPr>
          <w:rStyle w:val="ReportTemplate"/>
        </w:rPr>
        <w:t>e</w:t>
      </w:r>
      <w:r>
        <w:rPr>
          <w:rStyle w:val="ReportTemplate"/>
        </w:rPr>
        <w:t xml:space="preserve"> standards for the fire and rescue sector. </w:t>
      </w:r>
      <w:r w:rsidR="005745E2">
        <w:rPr>
          <w:rStyle w:val="ReportTemplate"/>
        </w:rPr>
        <w:t xml:space="preserve">Eleven Standards have now been </w:t>
      </w:r>
      <w:r w:rsidR="005745E2">
        <w:rPr>
          <w:rStyle w:val="ReportTemplate"/>
        </w:rPr>
        <w:lastRenderedPageBreak/>
        <w:t xml:space="preserve">published with the latest one on </w:t>
      </w:r>
      <w:r w:rsidR="005745E2" w:rsidRPr="005745E2">
        <w:rPr>
          <w:rStyle w:val="ReportTemplate"/>
        </w:rPr>
        <w:t>Emergency Preparedness and Resilience</w:t>
      </w:r>
      <w:r w:rsidR="005745E2">
        <w:rPr>
          <w:rStyle w:val="ReportTemplate"/>
        </w:rPr>
        <w:t xml:space="preserve"> the latest to be published. </w:t>
      </w:r>
      <w:r w:rsidR="00CE0C0C">
        <w:rPr>
          <w:rStyle w:val="ReportTemplate"/>
        </w:rPr>
        <w:t xml:space="preserve">The </w:t>
      </w:r>
      <w:r w:rsidR="005745E2">
        <w:rPr>
          <w:rStyle w:val="ReportTemplate"/>
        </w:rPr>
        <w:t xml:space="preserve">FSB is currently consulting on </w:t>
      </w:r>
      <w:r w:rsidR="005745E2" w:rsidRPr="005745E2">
        <w:rPr>
          <w:rStyle w:val="ReportTemplate"/>
        </w:rPr>
        <w:t xml:space="preserve">Leading the Service and Leading and Developing People Fire Standards. </w:t>
      </w:r>
    </w:p>
    <w:p w14:paraId="4FE355AF" w14:textId="77777777" w:rsidR="000C4D72" w:rsidRDefault="000C4D72" w:rsidP="000C4D72">
      <w:pPr>
        <w:pStyle w:val="ListParagraph"/>
        <w:numPr>
          <w:ilvl w:val="0"/>
          <w:numId w:val="0"/>
        </w:numPr>
        <w:ind w:left="360"/>
        <w:rPr>
          <w:rStyle w:val="ReportTemplate"/>
        </w:rPr>
      </w:pPr>
    </w:p>
    <w:p w14:paraId="5F5AEA4C" w14:textId="3CC9903B" w:rsidR="000C4D72" w:rsidRPr="005F623C" w:rsidRDefault="000C4D72" w:rsidP="007440D2">
      <w:pPr>
        <w:pStyle w:val="ListParagraph"/>
        <w:rPr>
          <w:rStyle w:val="ReportTemplate"/>
        </w:rPr>
      </w:pPr>
      <w:r w:rsidRPr="005F623C">
        <w:rPr>
          <w:rStyle w:val="ReportTemplate"/>
        </w:rPr>
        <w:t xml:space="preserve">We have continued to represent Fire and Rescue Authorities on </w:t>
      </w:r>
      <w:r w:rsidR="00E5511E" w:rsidRPr="007A6C2A">
        <w:rPr>
          <w:rStyle w:val="ReportTemplate"/>
          <w:b/>
          <w:bCs/>
        </w:rPr>
        <w:t>HMICFRS</w:t>
      </w:r>
      <w:r w:rsidRPr="007A6C2A">
        <w:rPr>
          <w:rStyle w:val="ReportTemplate"/>
          <w:b/>
          <w:bCs/>
        </w:rPr>
        <w:t>’s</w:t>
      </w:r>
      <w:r w:rsidR="00E5511E" w:rsidRPr="007A6C2A">
        <w:rPr>
          <w:rStyle w:val="ReportTemplate"/>
          <w:b/>
          <w:bCs/>
        </w:rPr>
        <w:t xml:space="preserve"> External Reference Group</w:t>
      </w:r>
      <w:r w:rsidRPr="005F623C">
        <w:rPr>
          <w:rStyle w:val="ReportTemplate"/>
        </w:rPr>
        <w:t xml:space="preserve"> for </w:t>
      </w:r>
      <w:r w:rsidR="007A6C2A">
        <w:rPr>
          <w:rStyle w:val="ReportTemplate"/>
        </w:rPr>
        <w:t>f</w:t>
      </w:r>
      <w:r w:rsidRPr="005F623C">
        <w:rPr>
          <w:rStyle w:val="ReportTemplate"/>
        </w:rPr>
        <w:t xml:space="preserve">ire inspections. This work has included providing feedback </w:t>
      </w:r>
      <w:r w:rsidR="00FE7E82" w:rsidRPr="005F623C">
        <w:rPr>
          <w:rStyle w:val="ReportTemplate"/>
        </w:rPr>
        <w:t xml:space="preserve">on the State of </w:t>
      </w:r>
      <w:r w:rsidR="00C64024">
        <w:rPr>
          <w:rStyle w:val="ReportTemplate"/>
        </w:rPr>
        <w:t xml:space="preserve">Fire </w:t>
      </w:r>
      <w:r w:rsidR="00FE7E82" w:rsidRPr="005F623C">
        <w:rPr>
          <w:rStyle w:val="ReportTemplate"/>
        </w:rPr>
        <w:t>Repor</w:t>
      </w:r>
      <w:r w:rsidR="008E0B2A" w:rsidRPr="005F623C">
        <w:rPr>
          <w:rStyle w:val="ReportTemplate"/>
        </w:rPr>
        <w:t xml:space="preserve">t, </w:t>
      </w:r>
      <w:proofErr w:type="gramStart"/>
      <w:r w:rsidR="008E0B2A" w:rsidRPr="005F623C">
        <w:rPr>
          <w:rStyle w:val="ReportTemplate"/>
        </w:rPr>
        <w:t>Round</w:t>
      </w:r>
      <w:proofErr w:type="gramEnd"/>
      <w:r w:rsidR="008E0B2A" w:rsidRPr="005F623C">
        <w:rPr>
          <w:rStyle w:val="ReportTemplate"/>
        </w:rPr>
        <w:t xml:space="preserve"> 3 of </w:t>
      </w:r>
      <w:r w:rsidR="00C64024">
        <w:rPr>
          <w:rStyle w:val="ReportTemplate"/>
        </w:rPr>
        <w:t xml:space="preserve">HMICFRS’s </w:t>
      </w:r>
      <w:r w:rsidR="008E0B2A" w:rsidRPr="005F623C">
        <w:rPr>
          <w:rStyle w:val="ReportTemplate"/>
        </w:rPr>
        <w:t>inspections</w:t>
      </w:r>
      <w:r w:rsidR="00F938F8">
        <w:rPr>
          <w:rStyle w:val="ReportTemplate"/>
        </w:rPr>
        <w:t>,</w:t>
      </w:r>
      <w:r w:rsidR="008E0B2A" w:rsidRPr="005F623C">
        <w:rPr>
          <w:rStyle w:val="ReportTemplate"/>
        </w:rPr>
        <w:t xml:space="preserve"> as well as engaging in the work of the inspectorate more generally</w:t>
      </w:r>
      <w:r w:rsidRPr="005F623C">
        <w:rPr>
          <w:rStyle w:val="ReportTemplate"/>
        </w:rPr>
        <w:t xml:space="preserve">. </w:t>
      </w:r>
      <w:r w:rsidR="009B3893" w:rsidRPr="005F623C">
        <w:rPr>
          <w:rStyle w:val="ReportTemplate"/>
        </w:rPr>
        <w:t xml:space="preserve">We held a session with </w:t>
      </w:r>
      <w:r w:rsidR="00BA1215" w:rsidRPr="005F623C">
        <w:rPr>
          <w:rStyle w:val="ReportTemplate"/>
        </w:rPr>
        <w:t>Alex Hill</w:t>
      </w:r>
      <w:r w:rsidR="009B3893" w:rsidRPr="005F623C">
        <w:rPr>
          <w:rStyle w:val="ReportTemplate"/>
        </w:rPr>
        <w:t xml:space="preserve"> at the LGA Fire Conference in March 202</w:t>
      </w:r>
      <w:r w:rsidR="00BA1215" w:rsidRPr="005F623C">
        <w:rPr>
          <w:rStyle w:val="ReportTemplate"/>
        </w:rPr>
        <w:t>2</w:t>
      </w:r>
      <w:r w:rsidR="009B3893" w:rsidRPr="005F623C">
        <w:rPr>
          <w:rStyle w:val="ReportTemplate"/>
        </w:rPr>
        <w:t>, which was well attended</w:t>
      </w:r>
      <w:r w:rsidR="00DF5210" w:rsidRPr="005F623C">
        <w:rPr>
          <w:rStyle w:val="ReportTemplate"/>
        </w:rPr>
        <w:t xml:space="preserve"> and provided the opportunity for members to</w:t>
      </w:r>
      <w:r w:rsidR="00B52450" w:rsidRPr="005F623C">
        <w:rPr>
          <w:rStyle w:val="ReportTemplate"/>
        </w:rPr>
        <w:t xml:space="preserve"> ask</w:t>
      </w:r>
      <w:r w:rsidR="00DF5210" w:rsidRPr="005F623C">
        <w:rPr>
          <w:rStyle w:val="ReportTemplate"/>
        </w:rPr>
        <w:t xml:space="preserve"> question</w:t>
      </w:r>
      <w:r w:rsidR="00B52450" w:rsidRPr="005F623C">
        <w:rPr>
          <w:rStyle w:val="ReportTemplate"/>
        </w:rPr>
        <w:t>s</w:t>
      </w:r>
      <w:r w:rsidR="00F73B42" w:rsidRPr="005F623C">
        <w:rPr>
          <w:rStyle w:val="ReportTemplate"/>
        </w:rPr>
        <w:t>.</w:t>
      </w:r>
      <w:r w:rsidR="00B52450" w:rsidRPr="005F623C">
        <w:rPr>
          <w:rStyle w:val="ReportTemplate"/>
        </w:rPr>
        <w:t xml:space="preserve"> The Fire Conference was structured around the key themes coming out of inspection with many of the plenaries focussing on the different inspection pillars. </w:t>
      </w:r>
    </w:p>
    <w:p w14:paraId="3DDB49A4" w14:textId="77777777" w:rsidR="00E5511E" w:rsidRPr="005F623C" w:rsidRDefault="00E5511E" w:rsidP="000C4D72">
      <w:pPr>
        <w:pStyle w:val="ListParagraph"/>
        <w:numPr>
          <w:ilvl w:val="0"/>
          <w:numId w:val="0"/>
        </w:numPr>
        <w:ind w:left="360"/>
        <w:rPr>
          <w:rStyle w:val="ReportTemplate"/>
        </w:rPr>
      </w:pPr>
      <w:r w:rsidRPr="005F623C">
        <w:rPr>
          <w:rStyle w:val="ReportTemplate"/>
        </w:rPr>
        <w:t xml:space="preserve"> </w:t>
      </w:r>
    </w:p>
    <w:p w14:paraId="20A4DEDD" w14:textId="4F14741D" w:rsidR="00E5511E" w:rsidRPr="005F623C" w:rsidRDefault="000C4D72" w:rsidP="007440D2">
      <w:pPr>
        <w:pStyle w:val="ListParagraph"/>
        <w:rPr>
          <w:rStyle w:val="ReportTemplate"/>
        </w:rPr>
      </w:pPr>
      <w:r w:rsidRPr="005F623C">
        <w:rPr>
          <w:rStyle w:val="ReportTemplate"/>
        </w:rPr>
        <w:t xml:space="preserve">Following our collaborative work on the </w:t>
      </w:r>
      <w:r w:rsidRPr="007A6C2A">
        <w:rPr>
          <w:rStyle w:val="ReportTemplate"/>
          <w:b/>
          <w:bCs/>
        </w:rPr>
        <w:t>Spending Review</w:t>
      </w:r>
      <w:r w:rsidRPr="005F623C">
        <w:rPr>
          <w:rStyle w:val="ReportTemplate"/>
        </w:rPr>
        <w:t xml:space="preserve"> for 202</w:t>
      </w:r>
      <w:r w:rsidR="007A6C2A">
        <w:rPr>
          <w:rStyle w:val="ReportTemplate"/>
        </w:rPr>
        <w:t>1</w:t>
      </w:r>
      <w:r w:rsidRPr="005F623C">
        <w:rPr>
          <w:rStyle w:val="ReportTemplate"/>
        </w:rPr>
        <w:t xml:space="preserve">, Members agreed </w:t>
      </w:r>
      <w:r w:rsidR="00BA1215" w:rsidRPr="005F623C">
        <w:rPr>
          <w:rStyle w:val="ReportTemplate"/>
        </w:rPr>
        <w:t xml:space="preserve">at the Fire Commission in June 2022 </w:t>
      </w:r>
      <w:r w:rsidRPr="005F623C">
        <w:rPr>
          <w:rStyle w:val="ReportTemplate"/>
        </w:rPr>
        <w:t>to continue to work with the NFCC to</w:t>
      </w:r>
      <w:r w:rsidR="00BA1215" w:rsidRPr="005F623C">
        <w:rPr>
          <w:rStyle w:val="ReportTemplate"/>
        </w:rPr>
        <w:t xml:space="preserve"> ensure that the pressures facin</w:t>
      </w:r>
      <w:r w:rsidR="00F57266">
        <w:rPr>
          <w:rStyle w:val="ReportTemplate"/>
        </w:rPr>
        <w:t>g</w:t>
      </w:r>
      <w:r w:rsidR="00BA1215" w:rsidRPr="005F623C">
        <w:rPr>
          <w:rStyle w:val="ReportTemplate"/>
        </w:rPr>
        <w:t xml:space="preserve"> FRAs are understood going into the next financial settlement</w:t>
      </w:r>
      <w:r w:rsidR="003A0145" w:rsidRPr="005F623C">
        <w:rPr>
          <w:rStyle w:val="ReportTemplate"/>
        </w:rPr>
        <w:t xml:space="preserve">, following last year’s </w:t>
      </w:r>
      <w:proofErr w:type="gramStart"/>
      <w:r w:rsidR="003A0145" w:rsidRPr="005F623C">
        <w:rPr>
          <w:rStyle w:val="ReportTemplate"/>
        </w:rPr>
        <w:t>three year</w:t>
      </w:r>
      <w:proofErr w:type="gramEnd"/>
      <w:r w:rsidR="003A0145" w:rsidRPr="005F623C">
        <w:rPr>
          <w:rStyle w:val="ReportTemplate"/>
        </w:rPr>
        <w:t xml:space="preserve"> spending review</w:t>
      </w:r>
      <w:r w:rsidRPr="005F623C">
        <w:rPr>
          <w:rStyle w:val="ReportTemplate"/>
        </w:rPr>
        <w:t xml:space="preserve">. </w:t>
      </w:r>
      <w:r w:rsidR="003A0145" w:rsidRPr="005F623C">
        <w:rPr>
          <w:rStyle w:val="ReportTemplate"/>
        </w:rPr>
        <w:t>The LGA’s Lead Members, and PFCC Roger Hirst sit on the H</w:t>
      </w:r>
      <w:r w:rsidR="00E528C8" w:rsidRPr="005F623C">
        <w:rPr>
          <w:rStyle w:val="ReportTemplate"/>
        </w:rPr>
        <w:t>ome</w:t>
      </w:r>
      <w:r w:rsidR="003A0145" w:rsidRPr="005F623C">
        <w:rPr>
          <w:rStyle w:val="ReportTemplate"/>
        </w:rPr>
        <w:t xml:space="preserve"> Office’s </w:t>
      </w:r>
      <w:r w:rsidR="00E72214" w:rsidRPr="005F623C">
        <w:rPr>
          <w:rStyle w:val="ReportTemplate"/>
        </w:rPr>
        <w:t xml:space="preserve">Efficiency and </w:t>
      </w:r>
      <w:r w:rsidR="00E528C8" w:rsidRPr="005F623C">
        <w:rPr>
          <w:rStyle w:val="ReportTemplate"/>
        </w:rPr>
        <w:t>P</w:t>
      </w:r>
      <w:r w:rsidR="00E72214" w:rsidRPr="005F623C">
        <w:rPr>
          <w:rStyle w:val="ReportTemplate"/>
        </w:rPr>
        <w:t>roductivity Forum which is looking at these issues in more depth</w:t>
      </w:r>
      <w:r w:rsidR="00E528C8" w:rsidRPr="005F623C">
        <w:rPr>
          <w:rStyle w:val="ReportTemplate"/>
        </w:rPr>
        <w:t>.</w:t>
      </w:r>
      <w:r w:rsidR="00E72214" w:rsidRPr="005F623C">
        <w:rPr>
          <w:rStyle w:val="ReportTemplate"/>
        </w:rPr>
        <w:t xml:space="preserve"> </w:t>
      </w:r>
      <w:r w:rsidR="005C260E" w:rsidRPr="005F623C">
        <w:rPr>
          <w:rStyle w:val="ReportTemplate"/>
        </w:rPr>
        <w:t xml:space="preserve">This was set up following last year’s Spending Review and the sector’s offer to create efficiency and productivity plans. The Forum aims to </w:t>
      </w:r>
      <w:r w:rsidR="003C5C07">
        <w:rPr>
          <w:rStyle w:val="ReportTemplate"/>
        </w:rPr>
        <w:t>ensure services meet the targets committed to at the time of the Spending Review</w:t>
      </w:r>
      <w:r w:rsidR="005C260E" w:rsidRPr="005F623C">
        <w:rPr>
          <w:rStyle w:val="ReportTemplate"/>
        </w:rPr>
        <w:t xml:space="preserve">. </w:t>
      </w:r>
      <w:r w:rsidRPr="005F623C">
        <w:rPr>
          <w:rStyle w:val="ReportTemplate"/>
        </w:rPr>
        <w:t xml:space="preserve"> </w:t>
      </w:r>
    </w:p>
    <w:p w14:paraId="7006864B" w14:textId="77777777" w:rsidR="009B3893" w:rsidRPr="005F623C" w:rsidRDefault="009B3893" w:rsidP="009B3893">
      <w:pPr>
        <w:pStyle w:val="ListParagraph"/>
        <w:numPr>
          <w:ilvl w:val="0"/>
          <w:numId w:val="0"/>
        </w:numPr>
        <w:ind w:left="360"/>
        <w:rPr>
          <w:rStyle w:val="ReportTemplate"/>
        </w:rPr>
      </w:pPr>
    </w:p>
    <w:p w14:paraId="455AEC6C" w14:textId="682BD776" w:rsidR="009B3893" w:rsidRDefault="009B3893" w:rsidP="007440D2">
      <w:pPr>
        <w:pStyle w:val="ListParagraph"/>
        <w:rPr>
          <w:rStyle w:val="ReportTemplate"/>
        </w:rPr>
      </w:pPr>
      <w:r w:rsidRPr="005F623C">
        <w:rPr>
          <w:rStyle w:val="ReportTemplate"/>
        </w:rPr>
        <w:t xml:space="preserve">We have continued to provide input into the </w:t>
      </w:r>
      <w:r w:rsidRPr="007A6C2A">
        <w:rPr>
          <w:rStyle w:val="ReportTemplate"/>
          <w:b/>
          <w:bCs/>
        </w:rPr>
        <w:t>Emergency Services Mobile Communities Programme</w:t>
      </w:r>
      <w:r w:rsidRPr="005F623C">
        <w:rPr>
          <w:rStyle w:val="ReportTemplate"/>
        </w:rPr>
        <w:t xml:space="preserve"> through the Fire Customer Group</w:t>
      </w:r>
      <w:r w:rsidR="00A65260" w:rsidRPr="005F623C">
        <w:rPr>
          <w:rStyle w:val="ReportTemplate"/>
        </w:rPr>
        <w:t xml:space="preserve">. </w:t>
      </w:r>
    </w:p>
    <w:p w14:paraId="29D1E485" w14:textId="77777777" w:rsidR="00B60523" w:rsidRDefault="00B60523" w:rsidP="005F623C">
      <w:pPr>
        <w:pStyle w:val="ListParagraph"/>
        <w:numPr>
          <w:ilvl w:val="0"/>
          <w:numId w:val="0"/>
        </w:numPr>
        <w:ind w:left="360"/>
        <w:rPr>
          <w:rStyle w:val="ReportTemplate"/>
        </w:rPr>
      </w:pPr>
    </w:p>
    <w:p w14:paraId="45069D6B" w14:textId="13500485" w:rsidR="00B60523" w:rsidRPr="005F623C" w:rsidRDefault="00B60523" w:rsidP="007440D2">
      <w:pPr>
        <w:pStyle w:val="ListParagraph"/>
        <w:rPr>
          <w:rStyle w:val="ReportTemplate"/>
        </w:rPr>
      </w:pPr>
      <w:r>
        <w:rPr>
          <w:rStyle w:val="ReportTemplate"/>
        </w:rPr>
        <w:t xml:space="preserve">The LGA is currently in </w:t>
      </w:r>
      <w:r w:rsidR="007A39A4">
        <w:rPr>
          <w:rStyle w:val="ReportTemplate"/>
        </w:rPr>
        <w:t xml:space="preserve">discussions with the NFCC </w:t>
      </w:r>
      <w:r w:rsidR="00CB7B03">
        <w:rPr>
          <w:rStyle w:val="ReportTemplate"/>
        </w:rPr>
        <w:t xml:space="preserve">on </w:t>
      </w:r>
      <w:r>
        <w:rPr>
          <w:rStyle w:val="ReportTemplate"/>
        </w:rPr>
        <w:t xml:space="preserve">developing a </w:t>
      </w:r>
      <w:r w:rsidRPr="00FD706A">
        <w:rPr>
          <w:rStyle w:val="ReportTemplate"/>
          <w:b/>
          <w:bCs/>
        </w:rPr>
        <w:t>sector</w:t>
      </w:r>
      <w:r w:rsidR="00FD706A" w:rsidRPr="00FD706A">
        <w:rPr>
          <w:rStyle w:val="ReportTemplate"/>
          <w:b/>
          <w:bCs/>
        </w:rPr>
        <w:t>-</w:t>
      </w:r>
      <w:r w:rsidRPr="00FD706A">
        <w:rPr>
          <w:rStyle w:val="ReportTemplate"/>
          <w:b/>
          <w:bCs/>
        </w:rPr>
        <w:t xml:space="preserve">led improvement offer </w:t>
      </w:r>
      <w:r>
        <w:rPr>
          <w:rStyle w:val="ReportTemplate"/>
        </w:rPr>
        <w:t>for fire and rescue services</w:t>
      </w:r>
      <w:r w:rsidR="00CB7B03">
        <w:rPr>
          <w:rStyle w:val="ReportTemplate"/>
        </w:rPr>
        <w:t xml:space="preserve">. Based on feedback from services and authorities </w:t>
      </w:r>
      <w:r w:rsidR="002E713F">
        <w:rPr>
          <w:rStyle w:val="ReportTemplate"/>
        </w:rPr>
        <w:t xml:space="preserve">there is demand for such support, though a key consideration will be the funding </w:t>
      </w:r>
      <w:r w:rsidR="006C7467">
        <w:rPr>
          <w:rStyle w:val="ReportTemplate"/>
        </w:rPr>
        <w:t xml:space="preserve">of </w:t>
      </w:r>
      <w:r w:rsidR="000D0128">
        <w:rPr>
          <w:rStyle w:val="ReportTemplate"/>
        </w:rPr>
        <w:t>the offer</w:t>
      </w:r>
      <w:r w:rsidR="009A7C6F">
        <w:rPr>
          <w:rStyle w:val="ReportTemplate"/>
        </w:rPr>
        <w:t>, and proposals around this are still under consideration</w:t>
      </w:r>
      <w:r>
        <w:rPr>
          <w:rStyle w:val="ReportTemplate"/>
        </w:rPr>
        <w:t xml:space="preserve"> </w:t>
      </w:r>
    </w:p>
    <w:p w14:paraId="4C2CCAC4" w14:textId="77777777" w:rsidR="00D92E0F" w:rsidRPr="00EB18A0" w:rsidRDefault="00920EA6" w:rsidP="00D92E0F">
      <w:pPr>
        <w:ind w:left="0" w:firstLine="0"/>
        <w:rPr>
          <w:rStyle w:val="ReportTemplate"/>
          <w:b/>
          <w:bCs/>
        </w:rPr>
      </w:pPr>
      <w:r w:rsidRPr="00EB18A0">
        <w:rPr>
          <w:rStyle w:val="ReportTemplate"/>
          <w:b/>
          <w:bCs/>
        </w:rPr>
        <w:t>Governance</w:t>
      </w:r>
    </w:p>
    <w:p w14:paraId="6D6BB1BE" w14:textId="13DD3BC1" w:rsidR="00D92E0F" w:rsidRDefault="00920EA6" w:rsidP="007440D2">
      <w:pPr>
        <w:pStyle w:val="ListParagraph"/>
        <w:rPr>
          <w:rStyle w:val="ReportTemplate"/>
        </w:rPr>
      </w:pPr>
      <w:r>
        <w:rPr>
          <w:rStyle w:val="ReportTemplate"/>
        </w:rPr>
        <w:t>Governance has continued to be one o</w:t>
      </w:r>
      <w:r w:rsidR="00EB18A0">
        <w:rPr>
          <w:rStyle w:val="ReportTemplate"/>
        </w:rPr>
        <w:t>f</w:t>
      </w:r>
      <w:r>
        <w:rPr>
          <w:rStyle w:val="ReportTemplate"/>
        </w:rPr>
        <w:t xml:space="preserve"> the key issues for members as the year has progressed</w:t>
      </w:r>
      <w:r w:rsidR="00A869FF">
        <w:rPr>
          <w:rStyle w:val="ReportTemplate"/>
        </w:rPr>
        <w:t xml:space="preserve"> and is a key theme of the F</w:t>
      </w:r>
      <w:r w:rsidR="00D32C3D">
        <w:rPr>
          <w:rStyle w:val="ReportTemplate"/>
        </w:rPr>
        <w:t xml:space="preserve">ire </w:t>
      </w:r>
      <w:r w:rsidR="00A869FF">
        <w:rPr>
          <w:rStyle w:val="ReportTemplate"/>
        </w:rPr>
        <w:t>R</w:t>
      </w:r>
      <w:r w:rsidR="00D32C3D">
        <w:rPr>
          <w:rStyle w:val="ReportTemplate"/>
        </w:rPr>
        <w:t xml:space="preserve">eform </w:t>
      </w:r>
      <w:r w:rsidR="00A869FF">
        <w:rPr>
          <w:rStyle w:val="ReportTemplate"/>
        </w:rPr>
        <w:t>W</w:t>
      </w:r>
      <w:r w:rsidR="00D32C3D">
        <w:rPr>
          <w:rStyle w:val="ReportTemplate"/>
        </w:rPr>
        <w:t xml:space="preserve">hite </w:t>
      </w:r>
      <w:r w:rsidR="00A869FF">
        <w:rPr>
          <w:rStyle w:val="ReportTemplate"/>
        </w:rPr>
        <w:t>P</w:t>
      </w:r>
      <w:r w:rsidR="00D32C3D">
        <w:rPr>
          <w:rStyle w:val="ReportTemplate"/>
        </w:rPr>
        <w:t>aper</w:t>
      </w:r>
      <w:r w:rsidR="00A869FF">
        <w:rPr>
          <w:rStyle w:val="ReportTemplate"/>
        </w:rPr>
        <w:t xml:space="preserve"> </w:t>
      </w:r>
      <w:r w:rsidR="00C93B93">
        <w:rPr>
          <w:rStyle w:val="ReportTemplate"/>
        </w:rPr>
        <w:t>which sets out the</w:t>
      </w:r>
      <w:r w:rsidR="00A869FF">
        <w:rPr>
          <w:rStyle w:val="ReportTemplate"/>
        </w:rPr>
        <w:t xml:space="preserve"> </w:t>
      </w:r>
      <w:r w:rsidR="00C93B93" w:rsidRPr="00C93B93">
        <w:rPr>
          <w:rStyle w:val="ReportTemplate"/>
        </w:rPr>
        <w:t>Government’s view there is a strong case for the transfer of governance.</w:t>
      </w:r>
    </w:p>
    <w:p w14:paraId="294A1A48" w14:textId="77777777" w:rsidR="00266C84" w:rsidRDefault="00266C84" w:rsidP="005F623C">
      <w:pPr>
        <w:pStyle w:val="ListParagraph"/>
        <w:numPr>
          <w:ilvl w:val="0"/>
          <w:numId w:val="0"/>
        </w:numPr>
        <w:ind w:left="360"/>
        <w:rPr>
          <w:rStyle w:val="ReportTemplate"/>
        </w:rPr>
      </w:pPr>
    </w:p>
    <w:p w14:paraId="0E519ABB" w14:textId="3034D521" w:rsidR="00111C18" w:rsidRDefault="008912B1" w:rsidP="007440D2">
      <w:pPr>
        <w:pStyle w:val="ListParagraph"/>
        <w:rPr>
          <w:rStyle w:val="ReportTemplate"/>
        </w:rPr>
      </w:pPr>
      <w:r>
        <w:rPr>
          <w:rStyle w:val="ReportTemplate"/>
        </w:rPr>
        <w:t>Cllr Ian Stephens and Cllr Nick Ch</w:t>
      </w:r>
      <w:r w:rsidR="00266C84">
        <w:rPr>
          <w:rStyle w:val="ReportTemplate"/>
        </w:rPr>
        <w:t>a</w:t>
      </w:r>
      <w:r>
        <w:rPr>
          <w:rStyle w:val="ReportTemplate"/>
        </w:rPr>
        <w:t xml:space="preserve">rd are both a part of the Home Office’s newly formed </w:t>
      </w:r>
      <w:r w:rsidR="00022401" w:rsidRPr="00FD706A">
        <w:rPr>
          <w:rStyle w:val="ReportTemplate"/>
          <w:b/>
          <w:bCs/>
        </w:rPr>
        <w:t>Fire Reform Board</w:t>
      </w:r>
      <w:r w:rsidR="00022401">
        <w:rPr>
          <w:rStyle w:val="ReportTemplate"/>
        </w:rPr>
        <w:t>. This will be looking at the issues coming out o</w:t>
      </w:r>
      <w:r w:rsidR="00266C84">
        <w:rPr>
          <w:rStyle w:val="ReportTemplate"/>
        </w:rPr>
        <w:t>f</w:t>
      </w:r>
      <w:r w:rsidR="00022401">
        <w:rPr>
          <w:rStyle w:val="ReportTemplate"/>
        </w:rPr>
        <w:t xml:space="preserve"> the responses to the white paper, alongside the Government’s Reform proposals and act as a sounding board</w:t>
      </w:r>
      <w:r w:rsidR="0016250D">
        <w:rPr>
          <w:rStyle w:val="ReportTemplate"/>
        </w:rPr>
        <w:t>.</w:t>
      </w:r>
      <w:r w:rsidR="00022401">
        <w:rPr>
          <w:rStyle w:val="ReportTemplate"/>
        </w:rPr>
        <w:t xml:space="preserve"> </w:t>
      </w:r>
    </w:p>
    <w:p w14:paraId="578EBF7B" w14:textId="77777777" w:rsidR="00E85271" w:rsidRDefault="00E85271" w:rsidP="00E85271">
      <w:pPr>
        <w:pStyle w:val="ListParagraph"/>
        <w:numPr>
          <w:ilvl w:val="0"/>
          <w:numId w:val="0"/>
        </w:numPr>
        <w:ind w:left="360"/>
        <w:rPr>
          <w:rStyle w:val="ReportTemplate"/>
        </w:rPr>
      </w:pPr>
    </w:p>
    <w:p w14:paraId="7614A25F" w14:textId="3B71CAB7" w:rsidR="00C93B93" w:rsidRDefault="006964DF" w:rsidP="009A03DC">
      <w:pPr>
        <w:pStyle w:val="ListParagraph"/>
      </w:pPr>
      <w:r>
        <w:rPr>
          <w:rStyle w:val="ReportTemplate"/>
        </w:rPr>
        <w:t>We</w:t>
      </w:r>
      <w:r w:rsidR="00C93B93">
        <w:rPr>
          <w:rStyle w:val="ReportTemplate"/>
        </w:rPr>
        <w:t xml:space="preserve"> have </w:t>
      </w:r>
      <w:r w:rsidR="001A6129">
        <w:rPr>
          <w:rStyle w:val="ReportTemplate"/>
        </w:rPr>
        <w:t>r</w:t>
      </w:r>
      <w:r w:rsidR="00D64D2E">
        <w:rPr>
          <w:rStyle w:val="ReportTemplate"/>
        </w:rPr>
        <w:t>u</w:t>
      </w:r>
      <w:r w:rsidR="001A6129">
        <w:rPr>
          <w:rStyle w:val="ReportTemplate"/>
        </w:rPr>
        <w:t>n three</w:t>
      </w:r>
      <w:r w:rsidR="00C93B93">
        <w:rPr>
          <w:rStyle w:val="ReportTemplate"/>
        </w:rPr>
        <w:t xml:space="preserve"> </w:t>
      </w:r>
      <w:r w:rsidR="00C93B93">
        <w:t xml:space="preserve">virtual </w:t>
      </w:r>
      <w:r w:rsidR="00C93B93" w:rsidRPr="00C93B93">
        <w:rPr>
          <w:b/>
          <w:bCs/>
        </w:rPr>
        <w:t>Governance and Leadership workshops</w:t>
      </w:r>
      <w:r w:rsidR="00C93B93">
        <w:t xml:space="preserve"> for FRA members which were held on 7 September, 12 </w:t>
      </w:r>
      <w:proofErr w:type="gramStart"/>
      <w:r w:rsidR="00C93B93">
        <w:t>October</w:t>
      </w:r>
      <w:proofErr w:type="gramEnd"/>
      <w:r w:rsidR="00C93B93">
        <w:t xml:space="preserve"> and 9 November 2021. </w:t>
      </w:r>
      <w:r w:rsidR="00FD706A">
        <w:t xml:space="preserve">There were 57 attendees from 29 different Fire and Rescue Authorities. </w:t>
      </w:r>
      <w:r w:rsidR="00C93B93">
        <w:t xml:space="preserve">In the virtual workshops, experienced facilitators delivered a range of interactive learning and development </w:t>
      </w:r>
      <w:r w:rsidR="00C93B93">
        <w:lastRenderedPageBreak/>
        <w:t>activities focusing on key issues and best practice related to fire governance</w:t>
      </w:r>
      <w:r w:rsidR="001A6129">
        <w:t xml:space="preserve">, </w:t>
      </w:r>
      <w:proofErr w:type="gramStart"/>
      <w:r w:rsidR="001A6129">
        <w:t>scrutiny</w:t>
      </w:r>
      <w:proofErr w:type="gramEnd"/>
      <w:r w:rsidR="00C93B93">
        <w:t xml:space="preserve"> and leadership. The workshops aim</w:t>
      </w:r>
      <w:r w:rsidR="001A6129">
        <w:t>ed</w:t>
      </w:r>
      <w:r w:rsidR="00C93B93">
        <w:t xml:space="preserve"> to strengthen knowledge and understanding of various leadership approaches, including a focus on the practical scrutiny skills required to support effective executive decision-making. </w:t>
      </w:r>
    </w:p>
    <w:p w14:paraId="10A6130C" w14:textId="77777777" w:rsidR="00F605CA" w:rsidRDefault="00F605CA" w:rsidP="00F605CA">
      <w:pPr>
        <w:pStyle w:val="ListParagraph"/>
        <w:numPr>
          <w:ilvl w:val="0"/>
          <w:numId w:val="0"/>
        </w:numPr>
        <w:ind w:left="360"/>
      </w:pPr>
    </w:p>
    <w:p w14:paraId="7D740BDB" w14:textId="77777777" w:rsidR="00E03C9B" w:rsidRDefault="00E03C9B" w:rsidP="00E03C9B">
      <w:pPr>
        <w:pStyle w:val="ListParagraph"/>
      </w:pPr>
      <w:r w:rsidRPr="00E85271">
        <w:t xml:space="preserve">The LGA published a </w:t>
      </w:r>
      <w:hyperlink r:id="rId16" w:history="1">
        <w:r w:rsidRPr="000B2E60">
          <w:rPr>
            <w:rStyle w:val="Hyperlink"/>
            <w:b/>
            <w:bCs/>
          </w:rPr>
          <w:t>governance checklist</w:t>
        </w:r>
      </w:hyperlink>
      <w:r w:rsidRPr="00E85271">
        <w:t xml:space="preserve"> for Fire &amp; Rescue Authorities (FRAs) which provides a high-level, quick reference guide that members can use to consider all aspects of their governance role. </w:t>
      </w:r>
      <w:r>
        <w:t>This was published at the LGA’s Annual Fire Conference in March.</w:t>
      </w:r>
      <w:r w:rsidRPr="00E85271">
        <w:t xml:space="preserve"> It is based around a set of internationally recognised good governance principles developed by International Federation of Accountants and the Chartered Institute of Public Finance and Accountancy and suggests how each might be addressed by FRA members.</w:t>
      </w:r>
      <w:r>
        <w:t xml:space="preserve"> This builds on our previous document “</w:t>
      </w:r>
      <w:hyperlink r:id="rId17" w:history="1">
        <w:r w:rsidRPr="0009389E">
          <w:rPr>
            <w:rStyle w:val="Hyperlink"/>
          </w:rPr>
          <w:t>Leading the fire sector</w:t>
        </w:r>
      </w:hyperlink>
      <w:r>
        <w:t xml:space="preserve">” which we produced in November 2019. </w:t>
      </w:r>
    </w:p>
    <w:p w14:paraId="270B31DE" w14:textId="77777777" w:rsidR="00E03C9B" w:rsidRDefault="00E03C9B" w:rsidP="005F623C">
      <w:pPr>
        <w:pStyle w:val="ListParagraph"/>
        <w:numPr>
          <w:ilvl w:val="0"/>
          <w:numId w:val="0"/>
        </w:numPr>
        <w:ind w:left="360"/>
      </w:pPr>
    </w:p>
    <w:p w14:paraId="4E3562A3" w14:textId="4636074D" w:rsidR="00F605CA" w:rsidRDefault="00F605CA" w:rsidP="00D43B2F">
      <w:pPr>
        <w:pStyle w:val="ListParagraph"/>
      </w:pPr>
      <w:r>
        <w:t>A workshop session ‘Governance Reform</w:t>
      </w:r>
      <w:r w:rsidR="00E63699">
        <w:t xml:space="preserve"> in the fire and rescue service</w:t>
      </w:r>
      <w:r>
        <w:t xml:space="preserve">’ was held at the </w:t>
      </w:r>
      <w:r w:rsidRPr="00FD706A">
        <w:rPr>
          <w:b/>
          <w:bCs/>
        </w:rPr>
        <w:t>LGA’s Annual Conference</w:t>
      </w:r>
      <w:r>
        <w:t xml:space="preserve"> 2022 in June. The focus of the session was exploring the implications of the Fire Reform and Levelling Up White Paper</w:t>
      </w:r>
      <w:r w:rsidR="00E63699">
        <w:t>s</w:t>
      </w:r>
      <w:r>
        <w:t xml:space="preserve"> for fire and rescue authorities, mayoral combined authorities, and county and unitary authorities responsible for their local fire and rescue service</w:t>
      </w:r>
      <w:r w:rsidR="005B5D1D">
        <w:t>. The session was well attended and highlighted the strength of feeling amongst FRAs on the proposals around governance within the White Paper.</w:t>
      </w:r>
    </w:p>
    <w:p w14:paraId="372384B2" w14:textId="1B54F208" w:rsidR="008F0468" w:rsidRDefault="008F0468" w:rsidP="005F623C">
      <w:pPr>
        <w:pStyle w:val="ListParagraph"/>
        <w:numPr>
          <w:ilvl w:val="0"/>
          <w:numId w:val="0"/>
        </w:numPr>
        <w:ind w:left="360"/>
      </w:pPr>
    </w:p>
    <w:p w14:paraId="1E94378B" w14:textId="4DC5D440" w:rsidR="008F0468" w:rsidRDefault="008F0468" w:rsidP="009A03DC">
      <w:pPr>
        <w:pStyle w:val="ListParagraph"/>
      </w:pPr>
      <w:r>
        <w:t xml:space="preserve">The LGA responded to the Government’s consultation on the </w:t>
      </w:r>
      <w:r w:rsidRPr="00FD706A">
        <w:rPr>
          <w:b/>
          <w:bCs/>
        </w:rPr>
        <w:t>Policing Protocol</w:t>
      </w:r>
      <w:r w:rsidR="00EB26D8">
        <w:t>.</w:t>
      </w:r>
      <w:r>
        <w:t xml:space="preserve"> </w:t>
      </w:r>
    </w:p>
    <w:p w14:paraId="4398BA50" w14:textId="77777777" w:rsidR="00FD706A" w:rsidRDefault="00FD706A" w:rsidP="00FD706A">
      <w:pPr>
        <w:pStyle w:val="ListParagraph"/>
        <w:numPr>
          <w:ilvl w:val="0"/>
          <w:numId w:val="0"/>
        </w:numPr>
        <w:ind w:left="360"/>
      </w:pPr>
    </w:p>
    <w:p w14:paraId="1D0B0E7B" w14:textId="77777777" w:rsidR="00FD706A" w:rsidRDefault="00FD706A" w:rsidP="00FD706A">
      <w:pPr>
        <w:pStyle w:val="ListParagraph"/>
      </w:pPr>
      <w:r>
        <w:t xml:space="preserve">We held a workshop session on </w:t>
      </w:r>
      <w:r w:rsidRPr="003F4C82">
        <w:rPr>
          <w:b/>
          <w:bCs/>
        </w:rPr>
        <w:t>climate change</w:t>
      </w:r>
      <w:r>
        <w:t xml:space="preserve"> the LGA Fire Conference and are continuing to work with the NFCC’s Environment and Sustainability Group. </w:t>
      </w:r>
    </w:p>
    <w:p w14:paraId="0AEA3408" w14:textId="732EFEA6" w:rsidR="00FD706A" w:rsidRPr="00FD706A" w:rsidRDefault="00D930FD" w:rsidP="00FD706A">
      <w:pPr>
        <w:ind w:left="0" w:firstLine="0"/>
        <w:rPr>
          <w:rStyle w:val="ReportTemplate"/>
          <w:b/>
          <w:bCs/>
        </w:rPr>
      </w:pPr>
      <w:r w:rsidRPr="00FD706A">
        <w:rPr>
          <w:rStyle w:val="ReportTemplate"/>
          <w:b/>
          <w:bCs/>
        </w:rPr>
        <w:t>Horizon Scanning</w:t>
      </w:r>
      <w:r w:rsidR="00A01BDB" w:rsidRPr="00FD706A">
        <w:rPr>
          <w:rStyle w:val="ReportTemplate"/>
          <w:b/>
          <w:bCs/>
        </w:rPr>
        <w:t xml:space="preserve"> </w:t>
      </w:r>
    </w:p>
    <w:p w14:paraId="17639760" w14:textId="3F7082D7" w:rsidR="00EB26D8" w:rsidRDefault="00D930FD" w:rsidP="002B63BA">
      <w:pPr>
        <w:pStyle w:val="ListParagraph"/>
        <w:rPr>
          <w:rStyle w:val="ReportTemplate"/>
        </w:rPr>
      </w:pPr>
      <w:r w:rsidRPr="005F623C">
        <w:rPr>
          <w:rStyle w:val="ReportTemplate"/>
        </w:rPr>
        <w:t xml:space="preserve">In considering the priorities for next year members may wish to consider if there are any key </w:t>
      </w:r>
      <w:r w:rsidR="00DA5CFF" w:rsidRPr="005F623C">
        <w:rPr>
          <w:rStyle w:val="ReportTemplate"/>
        </w:rPr>
        <w:t xml:space="preserve">reports, inquiries </w:t>
      </w:r>
      <w:r w:rsidR="00993DC8" w:rsidRPr="005F623C">
        <w:rPr>
          <w:rStyle w:val="ReportTemplate"/>
        </w:rPr>
        <w:t xml:space="preserve">or </w:t>
      </w:r>
      <w:r w:rsidR="00111C18" w:rsidRPr="005F623C">
        <w:rPr>
          <w:rStyle w:val="ReportTemplate"/>
        </w:rPr>
        <w:t>reviews</w:t>
      </w:r>
      <w:r w:rsidR="00993DC8" w:rsidRPr="005F623C">
        <w:rPr>
          <w:rStyle w:val="ReportTemplate"/>
        </w:rPr>
        <w:t xml:space="preserve"> likely to be coming out that will influence the work of the FSMC going forwards. </w:t>
      </w:r>
      <w:r w:rsidR="009750C2" w:rsidRPr="005F623C">
        <w:rPr>
          <w:rStyle w:val="ReportTemplate"/>
        </w:rPr>
        <w:t xml:space="preserve">This could include: </w:t>
      </w:r>
    </w:p>
    <w:p w14:paraId="5A584533" w14:textId="77777777" w:rsidR="00D30162" w:rsidRPr="005F623C" w:rsidRDefault="00D30162" w:rsidP="00D30162">
      <w:pPr>
        <w:pStyle w:val="ListParagraph"/>
        <w:numPr>
          <w:ilvl w:val="0"/>
          <w:numId w:val="0"/>
        </w:numPr>
        <w:ind w:left="360"/>
        <w:rPr>
          <w:rStyle w:val="ReportTemplate"/>
        </w:rPr>
      </w:pPr>
    </w:p>
    <w:p w14:paraId="7E621C61" w14:textId="09976975" w:rsidR="00DA7293" w:rsidRPr="00F36149" w:rsidRDefault="00DA7293" w:rsidP="00993DC8">
      <w:pPr>
        <w:pStyle w:val="ListParagraph"/>
        <w:numPr>
          <w:ilvl w:val="1"/>
          <w:numId w:val="1"/>
        </w:numPr>
      </w:pPr>
      <w:r w:rsidRPr="00F36149">
        <w:t xml:space="preserve">Government response to the Fire Reform White Paper consultation </w:t>
      </w:r>
    </w:p>
    <w:p w14:paraId="2F4AA4CB" w14:textId="329AF97E" w:rsidR="00993DC8" w:rsidRPr="005F623C" w:rsidRDefault="00993DC8" w:rsidP="005F623C">
      <w:pPr>
        <w:pStyle w:val="ListParagraph"/>
        <w:numPr>
          <w:ilvl w:val="1"/>
          <w:numId w:val="1"/>
        </w:numPr>
      </w:pPr>
      <w:r w:rsidRPr="005F623C">
        <w:t xml:space="preserve">Manchester </w:t>
      </w:r>
      <w:r w:rsidR="00947231" w:rsidRPr="005F623C">
        <w:t>Arena Inquiry</w:t>
      </w:r>
      <w:r w:rsidRPr="005F623C">
        <w:t xml:space="preserve"> </w:t>
      </w:r>
    </w:p>
    <w:p w14:paraId="5DA0C820" w14:textId="4A22946A" w:rsidR="00993DC8" w:rsidRPr="00F36149" w:rsidRDefault="00993DC8" w:rsidP="00993DC8">
      <w:pPr>
        <w:pStyle w:val="ListParagraph"/>
        <w:numPr>
          <w:ilvl w:val="1"/>
          <w:numId w:val="1"/>
        </w:numPr>
      </w:pPr>
      <w:r w:rsidRPr="005F623C">
        <w:t xml:space="preserve">Grenfell </w:t>
      </w:r>
      <w:r w:rsidR="003A0277" w:rsidRPr="00F36149">
        <w:t>Inquiry</w:t>
      </w:r>
      <w:r w:rsidRPr="00F36149">
        <w:t xml:space="preserve"> </w:t>
      </w:r>
    </w:p>
    <w:p w14:paraId="2BA47F99" w14:textId="374547D2" w:rsidR="003A0277" w:rsidRPr="00F36149" w:rsidRDefault="003A0277" w:rsidP="00993DC8">
      <w:pPr>
        <w:pStyle w:val="ListParagraph"/>
        <w:numPr>
          <w:ilvl w:val="1"/>
          <w:numId w:val="1"/>
        </w:numPr>
      </w:pPr>
      <w:r w:rsidRPr="00F36149">
        <w:t xml:space="preserve">State of Fire </w:t>
      </w:r>
    </w:p>
    <w:p w14:paraId="7C2A5F4B" w14:textId="5064ECAC" w:rsidR="00993DC8" w:rsidRPr="005F623C" w:rsidRDefault="00993DC8" w:rsidP="005F623C">
      <w:pPr>
        <w:pStyle w:val="ListParagraph"/>
        <w:numPr>
          <w:ilvl w:val="1"/>
          <w:numId w:val="1"/>
        </w:numPr>
      </w:pPr>
      <w:r w:rsidRPr="005F623C">
        <w:t xml:space="preserve">London </w:t>
      </w:r>
      <w:r w:rsidR="003A0277" w:rsidRPr="005F623C">
        <w:t xml:space="preserve">Fire </w:t>
      </w:r>
      <w:r w:rsidR="00CF3F65" w:rsidRPr="005F623C">
        <w:t>Brigade’s</w:t>
      </w:r>
      <w:r w:rsidR="003A0277" w:rsidRPr="005F623C">
        <w:t xml:space="preserve"> </w:t>
      </w:r>
      <w:r w:rsidRPr="005F623C">
        <w:t>cultur</w:t>
      </w:r>
      <w:r w:rsidR="003A0277" w:rsidRPr="005F623C">
        <w:t>al</w:t>
      </w:r>
      <w:r w:rsidRPr="005F623C">
        <w:t xml:space="preserve"> review </w:t>
      </w:r>
    </w:p>
    <w:p w14:paraId="0096C120" w14:textId="77777777" w:rsidR="00993DC8" w:rsidRPr="00F36149" w:rsidRDefault="00993DC8" w:rsidP="005F623C">
      <w:pPr>
        <w:pStyle w:val="ListParagraph"/>
        <w:numPr>
          <w:ilvl w:val="1"/>
          <w:numId w:val="1"/>
        </w:numPr>
      </w:pPr>
      <w:r w:rsidRPr="005F623C">
        <w:t>Civil contingencies review</w:t>
      </w:r>
    </w:p>
    <w:p w14:paraId="497077A5" w14:textId="77777777" w:rsidR="00993DC8" w:rsidRPr="005F623C" w:rsidRDefault="00993DC8" w:rsidP="005F623C">
      <w:pPr>
        <w:pStyle w:val="ListParagraph"/>
        <w:numPr>
          <w:ilvl w:val="0"/>
          <w:numId w:val="0"/>
        </w:numPr>
        <w:ind w:left="360"/>
        <w:rPr>
          <w:rStyle w:val="ReportTemplate"/>
        </w:rPr>
      </w:pPr>
    </w:p>
    <w:p w14:paraId="463B7AA0" w14:textId="08B381AB" w:rsidR="00043AF5" w:rsidRPr="00F36149" w:rsidRDefault="00043AF5" w:rsidP="005F623C">
      <w:pPr>
        <w:ind w:left="0" w:firstLine="0"/>
        <w:rPr>
          <w:rStyle w:val="ReportTemplate"/>
          <w:b/>
          <w:bCs/>
        </w:rPr>
      </w:pPr>
      <w:r w:rsidRPr="005F623C">
        <w:rPr>
          <w:rStyle w:val="ReportTemplate"/>
          <w:b/>
          <w:bCs/>
        </w:rPr>
        <w:t>Priorities for 202</w:t>
      </w:r>
      <w:r w:rsidR="00D30162">
        <w:rPr>
          <w:rStyle w:val="ReportTemplate"/>
          <w:b/>
          <w:bCs/>
        </w:rPr>
        <w:t>2</w:t>
      </w:r>
      <w:r w:rsidRPr="005F623C">
        <w:rPr>
          <w:rStyle w:val="ReportTemplate"/>
          <w:b/>
          <w:bCs/>
        </w:rPr>
        <w:t>/2</w:t>
      </w:r>
      <w:r w:rsidR="00D30162">
        <w:rPr>
          <w:rStyle w:val="ReportTemplate"/>
          <w:b/>
          <w:bCs/>
        </w:rPr>
        <w:t>3</w:t>
      </w:r>
    </w:p>
    <w:p w14:paraId="3058E39B" w14:textId="15BE69F0" w:rsidR="002B63BA" w:rsidRPr="005F623C" w:rsidRDefault="002B63BA" w:rsidP="002B63BA">
      <w:pPr>
        <w:pStyle w:val="ListParagraph"/>
        <w:rPr>
          <w:rStyle w:val="ReportTemplate"/>
        </w:rPr>
      </w:pPr>
      <w:r w:rsidRPr="005F623C">
        <w:rPr>
          <w:rStyle w:val="ReportTemplate"/>
        </w:rPr>
        <w:t xml:space="preserve">Members will wish to consider their priorities for </w:t>
      </w:r>
      <w:r w:rsidR="00D30162">
        <w:rPr>
          <w:rStyle w:val="ReportTemplate"/>
        </w:rPr>
        <w:t>20</w:t>
      </w:r>
      <w:r w:rsidR="00043AF5" w:rsidRPr="005F623C">
        <w:rPr>
          <w:rStyle w:val="ReportTemplate"/>
        </w:rPr>
        <w:t>22/23</w:t>
      </w:r>
      <w:r w:rsidRPr="005F623C">
        <w:rPr>
          <w:rStyle w:val="ReportTemplate"/>
        </w:rPr>
        <w:t xml:space="preserve">. </w:t>
      </w:r>
      <w:r w:rsidR="009B3893" w:rsidRPr="005F623C">
        <w:rPr>
          <w:rStyle w:val="ReportTemplate"/>
        </w:rPr>
        <w:t xml:space="preserve">The priorities for </w:t>
      </w:r>
      <w:r w:rsidR="003B2687" w:rsidRPr="005F623C">
        <w:rPr>
          <w:rStyle w:val="ReportTemplate"/>
        </w:rPr>
        <w:t xml:space="preserve">this </w:t>
      </w:r>
      <w:r w:rsidR="009B3893" w:rsidRPr="005F623C">
        <w:rPr>
          <w:rStyle w:val="ReportTemplate"/>
        </w:rPr>
        <w:t xml:space="preserve">year were centred around the </w:t>
      </w:r>
      <w:r w:rsidR="00713093" w:rsidRPr="005F623C">
        <w:rPr>
          <w:rStyle w:val="ReportTemplate"/>
        </w:rPr>
        <w:t xml:space="preserve">Government’s </w:t>
      </w:r>
      <w:r w:rsidR="009B3893" w:rsidRPr="005F623C">
        <w:rPr>
          <w:rStyle w:val="ReportTemplate"/>
        </w:rPr>
        <w:t xml:space="preserve">key themes of people, professionalism and </w:t>
      </w:r>
      <w:r w:rsidR="009B3893" w:rsidRPr="005F623C">
        <w:rPr>
          <w:rStyle w:val="ReportTemplate"/>
        </w:rPr>
        <w:lastRenderedPageBreak/>
        <w:t xml:space="preserve">governance and it is likely that these will continue to be of key importance going forward, especially with the publication of the </w:t>
      </w:r>
      <w:r w:rsidRPr="005F623C">
        <w:rPr>
          <w:rStyle w:val="ReportTemplate"/>
        </w:rPr>
        <w:t>Fire Reform White Paper. Therefore</w:t>
      </w:r>
      <w:r w:rsidR="00666DDA" w:rsidRPr="005F623C">
        <w:rPr>
          <w:rStyle w:val="ReportTemplate"/>
        </w:rPr>
        <w:t>,</w:t>
      </w:r>
      <w:r w:rsidRPr="005F623C">
        <w:rPr>
          <w:rStyle w:val="ReportTemplate"/>
        </w:rPr>
        <w:t xml:space="preserve"> members may wish to consider if the FSMC’s key themes </w:t>
      </w:r>
      <w:r w:rsidR="00713093" w:rsidRPr="005F623C">
        <w:rPr>
          <w:rStyle w:val="ReportTemplate"/>
        </w:rPr>
        <w:t>should remain consistent.</w:t>
      </w:r>
    </w:p>
    <w:p w14:paraId="784280C9" w14:textId="77777777" w:rsidR="00043AF5" w:rsidRPr="00E85271" w:rsidRDefault="00043AF5" w:rsidP="00713093">
      <w:pPr>
        <w:pStyle w:val="ListParagraph"/>
        <w:numPr>
          <w:ilvl w:val="0"/>
          <w:numId w:val="0"/>
        </w:numPr>
        <w:ind w:left="360"/>
        <w:rPr>
          <w:rStyle w:val="ReportTemplate"/>
          <w:highlight w:val="yellow"/>
        </w:rPr>
      </w:pPr>
    </w:p>
    <w:tbl>
      <w:tblPr>
        <w:tblStyle w:val="TableGrid"/>
        <w:tblW w:w="0" w:type="auto"/>
        <w:tblLook w:val="04A0" w:firstRow="1" w:lastRow="0" w:firstColumn="1" w:lastColumn="0" w:noHBand="0" w:noVBand="1"/>
      </w:tblPr>
      <w:tblGrid>
        <w:gridCol w:w="2405"/>
        <w:gridCol w:w="6611"/>
      </w:tblGrid>
      <w:tr w:rsidR="009B3893" w:rsidRPr="00E85271" w14:paraId="45892EB2" w14:textId="77777777" w:rsidTr="009B3893">
        <w:tc>
          <w:tcPr>
            <w:tcW w:w="2405" w:type="dxa"/>
          </w:tcPr>
          <w:p w14:paraId="4527FB3C" w14:textId="77777777" w:rsidR="009B3893" w:rsidRPr="005F623C" w:rsidRDefault="009B3893" w:rsidP="009B3893">
            <w:pPr>
              <w:ind w:left="0" w:firstLine="0"/>
              <w:rPr>
                <w:rStyle w:val="ReportTemplate"/>
                <w:b/>
                <w:bCs/>
              </w:rPr>
            </w:pPr>
            <w:r w:rsidRPr="005F623C">
              <w:rPr>
                <w:rStyle w:val="ReportTemplate"/>
                <w:b/>
                <w:bCs/>
              </w:rPr>
              <w:t>Priority areas</w:t>
            </w:r>
          </w:p>
        </w:tc>
        <w:tc>
          <w:tcPr>
            <w:tcW w:w="6611" w:type="dxa"/>
          </w:tcPr>
          <w:p w14:paraId="29DE0597" w14:textId="77777777" w:rsidR="009B3893" w:rsidRPr="005F623C" w:rsidRDefault="009B3893" w:rsidP="009B3893">
            <w:pPr>
              <w:ind w:left="0" w:firstLine="0"/>
              <w:rPr>
                <w:rStyle w:val="ReportTemplate"/>
                <w:b/>
                <w:bCs/>
              </w:rPr>
            </w:pPr>
            <w:r w:rsidRPr="005F623C">
              <w:rPr>
                <w:rStyle w:val="ReportTemplate"/>
                <w:b/>
                <w:bCs/>
              </w:rPr>
              <w:t>Proposed activity</w:t>
            </w:r>
          </w:p>
        </w:tc>
      </w:tr>
      <w:tr w:rsidR="009B3893" w:rsidRPr="00E85271" w14:paraId="1ED790DB" w14:textId="77777777" w:rsidTr="009B3893">
        <w:tc>
          <w:tcPr>
            <w:tcW w:w="2405" w:type="dxa"/>
          </w:tcPr>
          <w:p w14:paraId="3AD14F63" w14:textId="77777777" w:rsidR="009B3893" w:rsidRPr="005F623C" w:rsidRDefault="009B3893" w:rsidP="009B3893">
            <w:pPr>
              <w:ind w:left="0" w:firstLine="0"/>
              <w:rPr>
                <w:rStyle w:val="ReportTemplate"/>
              </w:rPr>
            </w:pPr>
            <w:r w:rsidRPr="005F623C">
              <w:rPr>
                <w:rStyle w:val="ReportTemplate"/>
              </w:rPr>
              <w:t>People</w:t>
            </w:r>
          </w:p>
        </w:tc>
        <w:tc>
          <w:tcPr>
            <w:tcW w:w="6611" w:type="dxa"/>
          </w:tcPr>
          <w:p w14:paraId="0ADF51F3" w14:textId="77777777" w:rsidR="009B3893" w:rsidRPr="005F623C" w:rsidRDefault="009B3893" w:rsidP="009B3893">
            <w:pPr>
              <w:pStyle w:val="ListParagraph"/>
              <w:numPr>
                <w:ilvl w:val="0"/>
                <w:numId w:val="4"/>
              </w:numPr>
              <w:rPr>
                <w:rStyle w:val="ReportTemplate"/>
              </w:rPr>
            </w:pPr>
            <w:bookmarkStart w:id="2" w:name="_Hlk107571152"/>
            <w:r w:rsidRPr="005F623C">
              <w:rPr>
                <w:rStyle w:val="ReportTemplate"/>
              </w:rPr>
              <w:t xml:space="preserve">Inclusion and diversity </w:t>
            </w:r>
            <w:proofErr w:type="gramStart"/>
            <w:r w:rsidRPr="005F623C">
              <w:rPr>
                <w:rStyle w:val="ReportTemplate"/>
              </w:rPr>
              <w:t>champions</w:t>
            </w:r>
            <w:proofErr w:type="gramEnd"/>
            <w:r w:rsidRPr="005F623C">
              <w:rPr>
                <w:rStyle w:val="ReportTemplate"/>
              </w:rPr>
              <w:t xml:space="preserve"> network: continue to provide training, information and support to FRA champions.</w:t>
            </w:r>
          </w:p>
          <w:p w14:paraId="0EC8F039" w14:textId="77777777" w:rsidR="00CC22A6" w:rsidRPr="005F623C" w:rsidRDefault="00CC22A6" w:rsidP="005F623C">
            <w:pPr>
              <w:pStyle w:val="ListParagraph"/>
              <w:numPr>
                <w:ilvl w:val="0"/>
                <w:numId w:val="0"/>
              </w:numPr>
              <w:ind w:left="720"/>
              <w:rPr>
                <w:rStyle w:val="ReportTemplate"/>
              </w:rPr>
            </w:pPr>
          </w:p>
          <w:p w14:paraId="3457879B" w14:textId="69271666" w:rsidR="009B3893" w:rsidRPr="005F623C" w:rsidRDefault="009B3893" w:rsidP="009B3893">
            <w:pPr>
              <w:pStyle w:val="ListParagraph"/>
              <w:numPr>
                <w:ilvl w:val="0"/>
                <w:numId w:val="4"/>
              </w:numPr>
              <w:rPr>
                <w:rStyle w:val="ReportTemplate"/>
              </w:rPr>
            </w:pPr>
            <w:r w:rsidRPr="005F623C">
              <w:rPr>
                <w:rStyle w:val="ReportTemplate"/>
              </w:rPr>
              <w:t>Provide support to members through the Fire Leadership Essentials programme</w:t>
            </w:r>
            <w:r w:rsidR="0092784E" w:rsidRPr="005F623C">
              <w:rPr>
                <w:rStyle w:val="ReportTemplate"/>
              </w:rPr>
              <w:t>.</w:t>
            </w:r>
            <w:r w:rsidRPr="005F623C">
              <w:rPr>
                <w:rStyle w:val="ReportTemplate"/>
              </w:rPr>
              <w:t xml:space="preserve"> </w:t>
            </w:r>
          </w:p>
          <w:p w14:paraId="77FFB03D" w14:textId="77777777" w:rsidR="00CF3047" w:rsidRPr="005F623C" w:rsidRDefault="00CF3047" w:rsidP="00FD706A">
            <w:pPr>
              <w:ind w:left="360" w:hanging="360"/>
              <w:rPr>
                <w:rStyle w:val="ReportTemplate"/>
              </w:rPr>
            </w:pPr>
          </w:p>
          <w:p w14:paraId="1B932BB0" w14:textId="4A46FCBF" w:rsidR="00CF3047" w:rsidRPr="005F623C" w:rsidRDefault="00CF3047" w:rsidP="009B3893">
            <w:pPr>
              <w:pStyle w:val="ListParagraph"/>
              <w:numPr>
                <w:ilvl w:val="0"/>
                <w:numId w:val="4"/>
              </w:numPr>
              <w:rPr>
                <w:rStyle w:val="ReportTemplate"/>
              </w:rPr>
            </w:pPr>
            <w:r w:rsidRPr="005F623C">
              <w:rPr>
                <w:rStyle w:val="ReportTemplate"/>
              </w:rPr>
              <w:t xml:space="preserve">Consider any further resources to support members in driving forwards cultural change within the sector. </w:t>
            </w:r>
          </w:p>
          <w:p w14:paraId="43729C00" w14:textId="1506374B" w:rsidR="00687AB7" w:rsidRPr="005F623C" w:rsidRDefault="00687AB7" w:rsidP="00FD706A">
            <w:pPr>
              <w:pStyle w:val="ListParagraph"/>
              <w:numPr>
                <w:ilvl w:val="0"/>
                <w:numId w:val="0"/>
              </w:numPr>
              <w:ind w:left="720"/>
              <w:rPr>
                <w:rStyle w:val="ReportTemplate"/>
              </w:rPr>
            </w:pPr>
            <w:r w:rsidRPr="005F623C">
              <w:rPr>
                <w:rStyle w:val="ReportTemplate"/>
              </w:rPr>
              <w:t xml:space="preserve"> </w:t>
            </w:r>
            <w:bookmarkEnd w:id="2"/>
          </w:p>
        </w:tc>
      </w:tr>
      <w:tr w:rsidR="009B3893" w:rsidRPr="00E85271" w14:paraId="47D00BDC" w14:textId="77777777" w:rsidTr="009B3893">
        <w:tc>
          <w:tcPr>
            <w:tcW w:w="2405" w:type="dxa"/>
          </w:tcPr>
          <w:p w14:paraId="4EDCE7C4" w14:textId="77777777" w:rsidR="009B3893" w:rsidRPr="005F623C" w:rsidRDefault="00687AB7" w:rsidP="009B3893">
            <w:pPr>
              <w:ind w:left="0" w:firstLine="0"/>
              <w:rPr>
                <w:rStyle w:val="ReportTemplate"/>
              </w:rPr>
            </w:pPr>
            <w:r w:rsidRPr="005F623C">
              <w:rPr>
                <w:rStyle w:val="ReportTemplate"/>
              </w:rPr>
              <w:t xml:space="preserve">Professionalism </w:t>
            </w:r>
          </w:p>
        </w:tc>
        <w:tc>
          <w:tcPr>
            <w:tcW w:w="6611" w:type="dxa"/>
          </w:tcPr>
          <w:p w14:paraId="0BB42B9D" w14:textId="227D993F" w:rsidR="00870F3B" w:rsidRPr="00F36149" w:rsidRDefault="00CC22A6" w:rsidP="00870F3B">
            <w:pPr>
              <w:pStyle w:val="ListParagraph"/>
              <w:numPr>
                <w:ilvl w:val="0"/>
                <w:numId w:val="12"/>
              </w:numPr>
              <w:autoSpaceDE w:val="0"/>
              <w:autoSpaceDN w:val="0"/>
              <w:adjustRightInd w:val="0"/>
              <w:spacing w:line="240" w:lineRule="auto"/>
              <w:rPr>
                <w:rFonts w:ascii="ArialMT" w:hAnsi="ArialMT" w:cs="ArialMT"/>
              </w:rPr>
            </w:pPr>
            <w:r w:rsidRPr="00F36149">
              <w:rPr>
                <w:rFonts w:ascii="ArialMT" w:hAnsi="ArialMT" w:cs="ArialMT"/>
              </w:rPr>
              <w:t>E</w:t>
            </w:r>
            <w:r w:rsidR="00870F3B" w:rsidRPr="00F36149">
              <w:rPr>
                <w:rFonts w:ascii="ArialMT" w:hAnsi="ArialMT" w:cs="ArialMT"/>
              </w:rPr>
              <w:t>ngage with HSE’s programme to establish the</w:t>
            </w:r>
          </w:p>
          <w:p w14:paraId="19F9DE9C" w14:textId="77777777" w:rsidR="00870F3B" w:rsidRPr="00F36149" w:rsidRDefault="00870F3B" w:rsidP="00870F3B">
            <w:pPr>
              <w:pStyle w:val="ListParagraph"/>
              <w:numPr>
                <w:ilvl w:val="0"/>
                <w:numId w:val="0"/>
              </w:numPr>
              <w:autoSpaceDE w:val="0"/>
              <w:autoSpaceDN w:val="0"/>
              <w:adjustRightInd w:val="0"/>
              <w:spacing w:line="240" w:lineRule="auto"/>
              <w:ind w:left="720"/>
              <w:rPr>
                <w:rFonts w:cs="Arial"/>
              </w:rPr>
            </w:pPr>
            <w:r w:rsidRPr="00F36149">
              <w:rPr>
                <w:rFonts w:cs="Arial"/>
              </w:rPr>
              <w:t>new building safety regulator and raise awareness</w:t>
            </w:r>
          </w:p>
          <w:p w14:paraId="553B20F2" w14:textId="69DAA05B" w:rsidR="00870F3B" w:rsidRPr="00C75769" w:rsidRDefault="00870F3B" w:rsidP="00C75769">
            <w:pPr>
              <w:pStyle w:val="ListParagraph"/>
              <w:numPr>
                <w:ilvl w:val="0"/>
                <w:numId w:val="0"/>
              </w:numPr>
              <w:autoSpaceDE w:val="0"/>
              <w:autoSpaceDN w:val="0"/>
              <w:adjustRightInd w:val="0"/>
              <w:spacing w:line="240" w:lineRule="auto"/>
              <w:ind w:left="720"/>
              <w:rPr>
                <w:rFonts w:cs="Arial"/>
              </w:rPr>
            </w:pPr>
            <w:r w:rsidRPr="00F36149">
              <w:rPr>
                <w:rFonts w:cs="Arial"/>
              </w:rPr>
              <w:t xml:space="preserve">amongst </w:t>
            </w:r>
            <w:r w:rsidR="003936C6">
              <w:rPr>
                <w:rFonts w:cs="Arial"/>
              </w:rPr>
              <w:t>Fire and Rescue Authoritie</w:t>
            </w:r>
            <w:r w:rsidRPr="00F36149">
              <w:rPr>
                <w:rFonts w:cs="Arial"/>
              </w:rPr>
              <w:t>s of their responsibilities as regulators</w:t>
            </w:r>
            <w:r w:rsidR="00C75769">
              <w:rPr>
                <w:rFonts w:cs="Arial"/>
              </w:rPr>
              <w:t xml:space="preserve">. </w:t>
            </w:r>
            <w:r w:rsidRPr="00C75769">
              <w:rPr>
                <w:rFonts w:cs="Arial"/>
              </w:rPr>
              <w:t>As part of this, we will continue to lobby for the funding</w:t>
            </w:r>
          </w:p>
          <w:p w14:paraId="586BCCBD" w14:textId="77777777" w:rsidR="00870F3B" w:rsidRPr="00F36149" w:rsidRDefault="00870F3B" w:rsidP="00870F3B">
            <w:pPr>
              <w:pStyle w:val="ListParagraph"/>
              <w:numPr>
                <w:ilvl w:val="0"/>
                <w:numId w:val="0"/>
              </w:numPr>
              <w:autoSpaceDE w:val="0"/>
              <w:autoSpaceDN w:val="0"/>
              <w:adjustRightInd w:val="0"/>
              <w:spacing w:line="240" w:lineRule="auto"/>
              <w:ind w:left="720"/>
              <w:rPr>
                <w:rFonts w:cs="Arial"/>
              </w:rPr>
            </w:pPr>
            <w:r w:rsidRPr="00F36149">
              <w:rPr>
                <w:rFonts w:cs="Arial"/>
              </w:rPr>
              <w:t>of new burdens and a proportionate approach to</w:t>
            </w:r>
          </w:p>
          <w:p w14:paraId="3A9A4CEC" w14:textId="77777777" w:rsidR="00870F3B" w:rsidRPr="00F36149" w:rsidRDefault="00870F3B" w:rsidP="00870F3B">
            <w:pPr>
              <w:pStyle w:val="ListParagraph"/>
              <w:numPr>
                <w:ilvl w:val="0"/>
                <w:numId w:val="0"/>
              </w:numPr>
              <w:autoSpaceDE w:val="0"/>
              <w:autoSpaceDN w:val="0"/>
              <w:adjustRightInd w:val="0"/>
              <w:spacing w:line="240" w:lineRule="auto"/>
              <w:ind w:left="720"/>
              <w:rPr>
                <w:rFonts w:cs="Arial"/>
              </w:rPr>
            </w:pPr>
            <w:r w:rsidRPr="00F36149">
              <w:rPr>
                <w:rFonts w:cs="Arial"/>
              </w:rPr>
              <w:t>transition to the new regime and new FSO</w:t>
            </w:r>
          </w:p>
          <w:p w14:paraId="4C85C08B" w14:textId="77777777" w:rsidR="00870F3B" w:rsidRPr="00F36149" w:rsidRDefault="00870F3B" w:rsidP="00870F3B">
            <w:pPr>
              <w:pStyle w:val="ListParagraph"/>
              <w:numPr>
                <w:ilvl w:val="0"/>
                <w:numId w:val="0"/>
              </w:numPr>
              <w:autoSpaceDE w:val="0"/>
              <w:autoSpaceDN w:val="0"/>
              <w:adjustRightInd w:val="0"/>
              <w:spacing w:line="240" w:lineRule="auto"/>
              <w:ind w:left="720"/>
              <w:rPr>
                <w:rFonts w:cs="Arial"/>
              </w:rPr>
            </w:pPr>
            <w:r w:rsidRPr="00F36149">
              <w:rPr>
                <w:rFonts w:cs="Arial"/>
              </w:rPr>
              <w:t>responsibilities.</w:t>
            </w:r>
          </w:p>
          <w:p w14:paraId="423860EC" w14:textId="77777777" w:rsidR="00870F3B" w:rsidRPr="00F36149" w:rsidRDefault="00870F3B" w:rsidP="00870F3B">
            <w:pPr>
              <w:pStyle w:val="ListParagraph"/>
              <w:numPr>
                <w:ilvl w:val="0"/>
                <w:numId w:val="0"/>
              </w:numPr>
              <w:autoSpaceDE w:val="0"/>
              <w:autoSpaceDN w:val="0"/>
              <w:adjustRightInd w:val="0"/>
              <w:spacing w:line="240" w:lineRule="auto"/>
              <w:ind w:left="720"/>
              <w:rPr>
                <w:rFonts w:cs="Arial"/>
              </w:rPr>
            </w:pPr>
          </w:p>
          <w:p w14:paraId="07EB2211" w14:textId="3E3BA24A" w:rsidR="00870F3B" w:rsidRPr="00F36149" w:rsidRDefault="00CC22A6" w:rsidP="00ED7411">
            <w:pPr>
              <w:pStyle w:val="ListParagraph"/>
              <w:numPr>
                <w:ilvl w:val="0"/>
                <w:numId w:val="12"/>
              </w:numPr>
              <w:autoSpaceDE w:val="0"/>
              <w:autoSpaceDN w:val="0"/>
              <w:adjustRightInd w:val="0"/>
              <w:spacing w:line="240" w:lineRule="auto"/>
              <w:rPr>
                <w:rFonts w:cs="Arial"/>
              </w:rPr>
            </w:pPr>
            <w:r w:rsidRPr="00F36149">
              <w:rPr>
                <w:rFonts w:cs="Arial"/>
              </w:rPr>
              <w:t>C</w:t>
            </w:r>
            <w:r w:rsidR="00870F3B" w:rsidRPr="00F36149">
              <w:rPr>
                <w:rFonts w:cs="Arial"/>
              </w:rPr>
              <w:t>ontinue to support councils in taking enforcement action under the Housing Act 2004 through hosting the Joint Inspection Team. We will continue to support a coordinated approach to regulation between fire services and councils.</w:t>
            </w:r>
          </w:p>
          <w:p w14:paraId="6286A1F7" w14:textId="77777777" w:rsidR="00870F3B" w:rsidRPr="00F36149" w:rsidRDefault="00870F3B" w:rsidP="00870F3B">
            <w:pPr>
              <w:pStyle w:val="ListParagraph"/>
              <w:numPr>
                <w:ilvl w:val="0"/>
                <w:numId w:val="0"/>
              </w:numPr>
              <w:autoSpaceDE w:val="0"/>
              <w:autoSpaceDN w:val="0"/>
              <w:adjustRightInd w:val="0"/>
              <w:spacing w:line="240" w:lineRule="auto"/>
              <w:ind w:left="720"/>
              <w:rPr>
                <w:rFonts w:cs="Arial"/>
              </w:rPr>
            </w:pPr>
          </w:p>
          <w:p w14:paraId="62007EFC" w14:textId="44E96F82" w:rsidR="00870F3B" w:rsidRPr="00F36149" w:rsidRDefault="00CF3047" w:rsidP="007B0F2D">
            <w:pPr>
              <w:pStyle w:val="ListParagraph"/>
              <w:numPr>
                <w:ilvl w:val="0"/>
                <w:numId w:val="12"/>
              </w:numPr>
              <w:autoSpaceDE w:val="0"/>
              <w:autoSpaceDN w:val="0"/>
              <w:adjustRightInd w:val="0"/>
              <w:spacing w:line="240" w:lineRule="auto"/>
              <w:rPr>
                <w:rFonts w:cs="Arial"/>
              </w:rPr>
            </w:pPr>
            <w:r w:rsidRPr="00F36149">
              <w:rPr>
                <w:rFonts w:cs="Arial"/>
              </w:rPr>
              <w:t>Continue our</w:t>
            </w:r>
            <w:r w:rsidR="00870F3B" w:rsidRPr="00F36149">
              <w:rPr>
                <w:rFonts w:cs="Arial"/>
              </w:rPr>
              <w:t xml:space="preserve"> improvement programme to support FRSs in </w:t>
            </w:r>
            <w:r w:rsidRPr="00F36149">
              <w:rPr>
                <w:rFonts w:cs="Arial"/>
              </w:rPr>
              <w:t xml:space="preserve">their </w:t>
            </w:r>
            <w:r w:rsidR="00870F3B" w:rsidRPr="00F36149">
              <w:rPr>
                <w:rFonts w:cs="Arial"/>
              </w:rPr>
              <w:t xml:space="preserve">enhanced regulatory role. </w:t>
            </w:r>
          </w:p>
          <w:p w14:paraId="481465DC" w14:textId="77777777" w:rsidR="00870F3B" w:rsidRPr="00F36149" w:rsidRDefault="00870F3B" w:rsidP="00870F3B">
            <w:pPr>
              <w:pStyle w:val="ListParagraph"/>
              <w:numPr>
                <w:ilvl w:val="0"/>
                <w:numId w:val="0"/>
              </w:numPr>
              <w:ind w:left="360"/>
              <w:rPr>
                <w:rFonts w:cs="Arial"/>
              </w:rPr>
            </w:pPr>
          </w:p>
          <w:p w14:paraId="51947A5E" w14:textId="6C1A256E" w:rsidR="00870F3B" w:rsidRPr="00F36149" w:rsidRDefault="00CF3047" w:rsidP="00B23CA9">
            <w:pPr>
              <w:pStyle w:val="ListParagraph"/>
              <w:numPr>
                <w:ilvl w:val="0"/>
                <w:numId w:val="12"/>
              </w:numPr>
              <w:autoSpaceDE w:val="0"/>
              <w:autoSpaceDN w:val="0"/>
              <w:adjustRightInd w:val="0"/>
              <w:spacing w:line="240" w:lineRule="auto"/>
              <w:rPr>
                <w:rFonts w:cs="Arial"/>
              </w:rPr>
            </w:pPr>
            <w:r w:rsidRPr="00F36149">
              <w:rPr>
                <w:rFonts w:cs="Arial"/>
              </w:rPr>
              <w:t>C</w:t>
            </w:r>
            <w:r w:rsidR="00870F3B" w:rsidRPr="00F36149">
              <w:rPr>
                <w:rFonts w:cs="Arial"/>
              </w:rPr>
              <w:t>onsider any developments around the Grenfell Tower inquiry, including the recommendations of its Phase Two report and respond.</w:t>
            </w:r>
          </w:p>
          <w:p w14:paraId="482752FF" w14:textId="77777777" w:rsidR="00870F3B" w:rsidRPr="00F36149" w:rsidRDefault="00870F3B" w:rsidP="00870F3B">
            <w:pPr>
              <w:pStyle w:val="ListParagraph"/>
              <w:numPr>
                <w:ilvl w:val="0"/>
                <w:numId w:val="0"/>
              </w:numPr>
              <w:ind w:left="360"/>
              <w:rPr>
                <w:rFonts w:cs="Arial"/>
              </w:rPr>
            </w:pPr>
          </w:p>
          <w:p w14:paraId="27A7DB3A" w14:textId="77777777" w:rsidR="00870F3B" w:rsidRPr="00F36149" w:rsidRDefault="00870F3B" w:rsidP="0004246A">
            <w:pPr>
              <w:pStyle w:val="ListParagraph"/>
              <w:numPr>
                <w:ilvl w:val="0"/>
                <w:numId w:val="12"/>
              </w:numPr>
              <w:autoSpaceDE w:val="0"/>
              <w:autoSpaceDN w:val="0"/>
              <w:adjustRightInd w:val="0"/>
              <w:spacing w:line="240" w:lineRule="auto"/>
            </w:pPr>
            <w:r w:rsidRPr="00F36149">
              <w:rPr>
                <w:rFonts w:cs="Arial"/>
              </w:rPr>
              <w:t>We will continue to lobby around Personal Emergency Evacuation Plans and improved building regulations.</w:t>
            </w:r>
          </w:p>
          <w:p w14:paraId="6D920AB2" w14:textId="77777777" w:rsidR="00870F3B" w:rsidRPr="00F36149" w:rsidRDefault="00870F3B" w:rsidP="005F623C">
            <w:pPr>
              <w:pStyle w:val="ListParagraph"/>
              <w:numPr>
                <w:ilvl w:val="0"/>
                <w:numId w:val="0"/>
              </w:numPr>
              <w:ind w:left="360"/>
            </w:pPr>
          </w:p>
          <w:p w14:paraId="180BBDBB" w14:textId="6E94B1BB" w:rsidR="00DA7293" w:rsidRPr="00F36149" w:rsidRDefault="00DA7293" w:rsidP="00687AB7">
            <w:pPr>
              <w:pStyle w:val="ListParagraph"/>
              <w:numPr>
                <w:ilvl w:val="0"/>
                <w:numId w:val="6"/>
              </w:numPr>
              <w:rPr>
                <w:rStyle w:val="ReportTemplate"/>
              </w:rPr>
            </w:pPr>
            <w:r w:rsidRPr="00F36149">
              <w:rPr>
                <w:rStyle w:val="ReportTemplate"/>
              </w:rPr>
              <w:t xml:space="preserve">Working with the NFCC on </w:t>
            </w:r>
            <w:r w:rsidR="00CF3047" w:rsidRPr="00F36149">
              <w:rPr>
                <w:rStyle w:val="ReportTemplate"/>
              </w:rPr>
              <w:t>making</w:t>
            </w:r>
            <w:r w:rsidRPr="00F36149">
              <w:rPr>
                <w:rStyle w:val="ReportTemplate"/>
              </w:rPr>
              <w:t xml:space="preserve"> a joint case fo</w:t>
            </w:r>
            <w:r w:rsidR="00CF3047" w:rsidRPr="00F36149">
              <w:rPr>
                <w:rStyle w:val="ReportTemplate"/>
              </w:rPr>
              <w:t>r</w:t>
            </w:r>
            <w:r w:rsidRPr="00F36149">
              <w:rPr>
                <w:rStyle w:val="ReportTemplate"/>
              </w:rPr>
              <w:t xml:space="preserve"> the funding of the sector. </w:t>
            </w:r>
          </w:p>
          <w:p w14:paraId="552C0159" w14:textId="77777777" w:rsidR="00DA7293" w:rsidRPr="00F36149" w:rsidRDefault="00DA7293" w:rsidP="005F623C">
            <w:pPr>
              <w:pStyle w:val="ListParagraph"/>
              <w:numPr>
                <w:ilvl w:val="0"/>
                <w:numId w:val="0"/>
              </w:numPr>
              <w:ind w:left="720"/>
              <w:rPr>
                <w:rStyle w:val="ReportTemplate"/>
              </w:rPr>
            </w:pPr>
          </w:p>
          <w:p w14:paraId="16B14B93" w14:textId="10B5585E" w:rsidR="00A65260" w:rsidRPr="005F623C" w:rsidRDefault="00687AB7" w:rsidP="00687AB7">
            <w:pPr>
              <w:pStyle w:val="ListParagraph"/>
              <w:numPr>
                <w:ilvl w:val="0"/>
                <w:numId w:val="6"/>
              </w:numPr>
              <w:rPr>
                <w:rStyle w:val="ReportTemplate"/>
              </w:rPr>
            </w:pPr>
            <w:r w:rsidRPr="005F623C">
              <w:rPr>
                <w:rStyle w:val="ReportTemplate"/>
              </w:rPr>
              <w:t>Continuing with our role on the Fire Standards Board</w:t>
            </w:r>
            <w:r w:rsidR="0092784E" w:rsidRPr="005F623C">
              <w:rPr>
                <w:rStyle w:val="ReportTemplate"/>
              </w:rPr>
              <w:t>.</w:t>
            </w:r>
          </w:p>
          <w:p w14:paraId="35B6F527" w14:textId="77777777" w:rsidR="00CF3047" w:rsidRPr="00F36149" w:rsidRDefault="00CF3047" w:rsidP="005F623C">
            <w:pPr>
              <w:pStyle w:val="ListParagraph"/>
              <w:numPr>
                <w:ilvl w:val="0"/>
                <w:numId w:val="0"/>
              </w:numPr>
              <w:ind w:left="720"/>
              <w:rPr>
                <w:rStyle w:val="ReportTemplate"/>
              </w:rPr>
            </w:pPr>
          </w:p>
          <w:p w14:paraId="2E209C0A" w14:textId="597341FA" w:rsidR="00687AB7" w:rsidRPr="00F36149" w:rsidRDefault="00A65260" w:rsidP="00687AB7">
            <w:pPr>
              <w:pStyle w:val="ListParagraph"/>
              <w:numPr>
                <w:ilvl w:val="0"/>
                <w:numId w:val="6"/>
              </w:numPr>
              <w:rPr>
                <w:rStyle w:val="ReportTemplate"/>
              </w:rPr>
            </w:pPr>
            <w:r w:rsidRPr="005F623C">
              <w:rPr>
                <w:rStyle w:val="ReportTemplate"/>
              </w:rPr>
              <w:lastRenderedPageBreak/>
              <w:t>Represent FRAs on HMICFRS’s External Reference Group</w:t>
            </w:r>
            <w:r w:rsidR="0092784E" w:rsidRPr="005F623C">
              <w:rPr>
                <w:rStyle w:val="ReportTemplate"/>
              </w:rPr>
              <w:t>.</w:t>
            </w:r>
            <w:r w:rsidR="00687AB7" w:rsidRPr="005F623C">
              <w:rPr>
                <w:rStyle w:val="ReportTemplate"/>
              </w:rPr>
              <w:t xml:space="preserve">  </w:t>
            </w:r>
          </w:p>
          <w:p w14:paraId="418348A2" w14:textId="77777777" w:rsidR="00CF3047" w:rsidRPr="00CA341B" w:rsidRDefault="00CF3047" w:rsidP="005F623C">
            <w:pPr>
              <w:pStyle w:val="ListParagraph"/>
              <w:numPr>
                <w:ilvl w:val="0"/>
                <w:numId w:val="0"/>
              </w:numPr>
              <w:ind w:left="720"/>
              <w:rPr>
                <w:rStyle w:val="ReportTemplate"/>
              </w:rPr>
            </w:pPr>
          </w:p>
          <w:p w14:paraId="6802C9B4" w14:textId="639B95BC" w:rsidR="00B60523" w:rsidRDefault="00B60523" w:rsidP="00687AB7">
            <w:pPr>
              <w:pStyle w:val="ListParagraph"/>
              <w:numPr>
                <w:ilvl w:val="0"/>
                <w:numId w:val="6"/>
              </w:numPr>
              <w:rPr>
                <w:rStyle w:val="ReportTemplate"/>
              </w:rPr>
            </w:pPr>
            <w:r w:rsidRPr="00F36149">
              <w:rPr>
                <w:rStyle w:val="ReportTemplate"/>
              </w:rPr>
              <w:t>Continuing to develop the case for an LGA sector-led improvement offer</w:t>
            </w:r>
            <w:r w:rsidR="00A36776">
              <w:rPr>
                <w:rStyle w:val="ReportTemplate"/>
              </w:rPr>
              <w:t>.</w:t>
            </w:r>
          </w:p>
          <w:p w14:paraId="4E00E5DE" w14:textId="77777777" w:rsidR="003F4C82" w:rsidRDefault="003F4C82" w:rsidP="003F4C82">
            <w:pPr>
              <w:pStyle w:val="ListParagraph"/>
              <w:numPr>
                <w:ilvl w:val="0"/>
                <w:numId w:val="0"/>
              </w:numPr>
              <w:ind w:left="360"/>
              <w:rPr>
                <w:rStyle w:val="ReportTemplate"/>
              </w:rPr>
            </w:pPr>
          </w:p>
          <w:p w14:paraId="2AACF216" w14:textId="62CC38E4" w:rsidR="003F4C82" w:rsidRPr="005F623C" w:rsidRDefault="003F4C82" w:rsidP="00687AB7">
            <w:pPr>
              <w:pStyle w:val="ListParagraph"/>
              <w:numPr>
                <w:ilvl w:val="0"/>
                <w:numId w:val="6"/>
              </w:numPr>
              <w:rPr>
                <w:rStyle w:val="ReportTemplate"/>
              </w:rPr>
            </w:pPr>
            <w:r>
              <w:rPr>
                <w:rStyle w:val="ReportTemplate"/>
              </w:rPr>
              <w:t>Continue to engage with the NFCC on climate change</w:t>
            </w:r>
            <w:r w:rsidR="00A36776">
              <w:rPr>
                <w:rStyle w:val="ReportTemplate"/>
              </w:rPr>
              <w:t>.</w:t>
            </w:r>
          </w:p>
        </w:tc>
      </w:tr>
      <w:tr w:rsidR="009B3893" w:rsidRPr="00E85271" w14:paraId="7563581C" w14:textId="77777777" w:rsidTr="009B3893">
        <w:tc>
          <w:tcPr>
            <w:tcW w:w="2405" w:type="dxa"/>
          </w:tcPr>
          <w:p w14:paraId="1363D6E8" w14:textId="77777777" w:rsidR="009B3893" w:rsidRPr="005F623C" w:rsidRDefault="00687AB7" w:rsidP="009B3893">
            <w:pPr>
              <w:ind w:left="0" w:firstLine="0"/>
              <w:rPr>
                <w:rStyle w:val="ReportTemplate"/>
              </w:rPr>
            </w:pPr>
            <w:r w:rsidRPr="005F623C">
              <w:rPr>
                <w:rStyle w:val="ReportTemplate"/>
              </w:rPr>
              <w:lastRenderedPageBreak/>
              <w:t>Governance</w:t>
            </w:r>
          </w:p>
        </w:tc>
        <w:tc>
          <w:tcPr>
            <w:tcW w:w="6611" w:type="dxa"/>
          </w:tcPr>
          <w:p w14:paraId="2DE97D4E" w14:textId="25E5A682" w:rsidR="00447C2C" w:rsidRDefault="00447C2C" w:rsidP="00687AB7">
            <w:pPr>
              <w:pStyle w:val="ListParagraph"/>
              <w:numPr>
                <w:ilvl w:val="0"/>
                <w:numId w:val="5"/>
              </w:numPr>
              <w:rPr>
                <w:rStyle w:val="ReportTemplate"/>
              </w:rPr>
            </w:pPr>
            <w:r>
              <w:rPr>
                <w:rStyle w:val="ReportTemplate"/>
              </w:rPr>
              <w:t>Continue to engage with the Home Office on their proposals around governance.</w:t>
            </w:r>
          </w:p>
          <w:p w14:paraId="7631A22A" w14:textId="77777777" w:rsidR="00CF3047" w:rsidRDefault="00CF3047" w:rsidP="005F623C">
            <w:pPr>
              <w:pStyle w:val="ListParagraph"/>
              <w:numPr>
                <w:ilvl w:val="0"/>
                <w:numId w:val="0"/>
              </w:numPr>
              <w:ind w:left="720"/>
              <w:rPr>
                <w:rStyle w:val="ReportTemplate"/>
              </w:rPr>
            </w:pPr>
          </w:p>
          <w:p w14:paraId="235E5804" w14:textId="305AC934" w:rsidR="00687AB7" w:rsidRPr="005F623C" w:rsidRDefault="00687AB7" w:rsidP="00687AB7">
            <w:pPr>
              <w:pStyle w:val="ListParagraph"/>
              <w:numPr>
                <w:ilvl w:val="0"/>
                <w:numId w:val="5"/>
              </w:numPr>
              <w:rPr>
                <w:rStyle w:val="ReportTemplate"/>
              </w:rPr>
            </w:pPr>
            <w:r w:rsidRPr="005F623C">
              <w:rPr>
                <w:rStyle w:val="ReportTemplate"/>
              </w:rPr>
              <w:t>Support members in their leadership and governance role</w:t>
            </w:r>
            <w:r w:rsidR="00CF3047">
              <w:rPr>
                <w:rStyle w:val="ReportTemplate"/>
              </w:rPr>
              <w:t xml:space="preserve"> through appropriate resources and training</w:t>
            </w:r>
            <w:r w:rsidR="0092784E" w:rsidRPr="005F623C">
              <w:rPr>
                <w:rStyle w:val="ReportTemplate"/>
              </w:rPr>
              <w:t>.</w:t>
            </w:r>
            <w:r w:rsidRPr="005F623C">
              <w:rPr>
                <w:rStyle w:val="ReportTemplate"/>
              </w:rPr>
              <w:t xml:space="preserve"> </w:t>
            </w:r>
          </w:p>
        </w:tc>
      </w:tr>
    </w:tbl>
    <w:p w14:paraId="7F380F06" w14:textId="77777777" w:rsidR="002B63BA" w:rsidRPr="00E85271" w:rsidRDefault="002B63BA" w:rsidP="009B3893">
      <w:pPr>
        <w:ind w:left="0" w:firstLine="0"/>
        <w:rPr>
          <w:rStyle w:val="ReportTemplate"/>
          <w:highlight w:val="yellow"/>
        </w:rPr>
      </w:pPr>
    </w:p>
    <w:sdt>
      <w:sdtPr>
        <w:rPr>
          <w:rStyle w:val="Style6"/>
        </w:rPr>
        <w:alias w:val="Wales"/>
        <w:tag w:val="Wales"/>
        <w:id w:val="77032369"/>
        <w:placeholder>
          <w:docPart w:val="451DF931627C4AC58179489C7B7EE840"/>
        </w:placeholder>
      </w:sdtPr>
      <w:sdtEndPr>
        <w:rPr>
          <w:rStyle w:val="Style6"/>
        </w:rPr>
      </w:sdtEndPr>
      <w:sdtContent>
        <w:p w14:paraId="737777F8" w14:textId="77777777" w:rsidR="009B6F95" w:rsidRPr="00C803F3" w:rsidRDefault="009B6F95" w:rsidP="000F69FB">
          <w:r w:rsidRPr="00C803F3">
            <w:rPr>
              <w:rStyle w:val="Style6"/>
            </w:rPr>
            <w:t>Implications for Wales</w:t>
          </w:r>
        </w:p>
      </w:sdtContent>
    </w:sdt>
    <w:p w14:paraId="4942691E" w14:textId="77777777" w:rsidR="00650884" w:rsidRPr="00713093" w:rsidRDefault="00713093" w:rsidP="00713093">
      <w:pPr>
        <w:pStyle w:val="ListParagraph"/>
        <w:rPr>
          <w:rStyle w:val="ReportTemplate"/>
        </w:rPr>
      </w:pPr>
      <w:r>
        <w:rPr>
          <w:rStyle w:val="ReportTemplate"/>
        </w:rPr>
        <w:t xml:space="preserve">Fire and rescue related policy </w:t>
      </w:r>
      <w:proofErr w:type="gramStart"/>
      <w:r>
        <w:rPr>
          <w:rStyle w:val="ReportTemplate"/>
        </w:rPr>
        <w:t>is</w:t>
      </w:r>
      <w:proofErr w:type="gramEnd"/>
      <w:r>
        <w:rPr>
          <w:rStyle w:val="ReportTemplate"/>
        </w:rPr>
        <w:t xml:space="preserve"> a devolved matter and much of the Committee’s work will focus on changes for FRAs in England, with the Welsh Local Government Association leading on lobbying for Welsh Fire and Rescue Authorities in Cardiff.</w:t>
      </w:r>
    </w:p>
    <w:p w14:paraId="13C77FD7" w14:textId="77777777" w:rsidR="009B6F95" w:rsidRPr="009B1AA8" w:rsidRDefault="00A36776" w:rsidP="000F69FB">
      <w:pPr>
        <w:rPr>
          <w:rStyle w:val="ReportTemplate"/>
        </w:rPr>
      </w:pPr>
      <w:sdt>
        <w:sdtPr>
          <w:rPr>
            <w:rStyle w:val="Style6"/>
          </w:rPr>
          <w:alias w:val="Financial Implications"/>
          <w:tag w:val="Financial Implications"/>
          <w:id w:val="-564251015"/>
          <w:placeholder>
            <w:docPart w:val="4E7A137CA3D1401A862D17B8F860C97A"/>
          </w:placeholder>
        </w:sdtPr>
        <w:sdtEndPr>
          <w:rPr>
            <w:rStyle w:val="Style6"/>
          </w:rPr>
        </w:sdtEndPr>
        <w:sdtContent>
          <w:r w:rsidR="009B6F95" w:rsidRPr="009B1AA8">
            <w:rPr>
              <w:rStyle w:val="Style6"/>
            </w:rPr>
            <w:t>Financial Implications</w:t>
          </w:r>
        </w:sdtContent>
      </w:sdt>
    </w:p>
    <w:p w14:paraId="678009B5" w14:textId="77777777" w:rsidR="00650884" w:rsidRPr="00713093" w:rsidRDefault="00713093" w:rsidP="00713093">
      <w:pPr>
        <w:pStyle w:val="ListParagraph"/>
        <w:rPr>
          <w:rStyle w:val="Title2"/>
          <w:b w:val="0"/>
          <w:sz w:val="22"/>
        </w:rPr>
      </w:pPr>
      <w:r>
        <w:rPr>
          <w:rStyle w:val="Title2"/>
          <w:b w:val="0"/>
          <w:sz w:val="22"/>
        </w:rPr>
        <w:t xml:space="preserve">The </w:t>
      </w:r>
      <w:r w:rsidRPr="003B2BAD">
        <w:rPr>
          <w:rStyle w:val="Title2"/>
          <w:b w:val="0"/>
          <w:sz w:val="22"/>
        </w:rPr>
        <w:t xml:space="preserve">programme of work </w:t>
      </w:r>
      <w:r>
        <w:rPr>
          <w:rStyle w:val="Title2"/>
          <w:b w:val="0"/>
          <w:sz w:val="22"/>
        </w:rPr>
        <w:t xml:space="preserve">to deliver FSMC’s priorities </w:t>
      </w:r>
      <w:r w:rsidRPr="003B2BAD">
        <w:rPr>
          <w:rStyle w:val="Title2"/>
          <w:b w:val="0"/>
          <w:sz w:val="22"/>
        </w:rPr>
        <w:t>will be delivered within existing budgets. Additional supporting projects maybe commissioned subject to funds being available from a small team budget.</w:t>
      </w:r>
    </w:p>
    <w:p w14:paraId="36016435" w14:textId="77777777" w:rsidR="009B6F95" w:rsidRPr="009B1AA8" w:rsidRDefault="00A36776" w:rsidP="00713093">
      <w:pPr>
        <w:rPr>
          <w:rStyle w:val="ReportTemplate"/>
        </w:rPr>
      </w:pPr>
      <w:sdt>
        <w:sdtPr>
          <w:rPr>
            <w:rStyle w:val="Style6"/>
          </w:rPr>
          <w:alias w:val="Next steps"/>
          <w:tag w:val="Next steps"/>
          <w:id w:val="538939935"/>
          <w:placeholder>
            <w:docPart w:val="48896DF82A09409F93DB3FB510359B5F"/>
          </w:placeholder>
        </w:sdtPr>
        <w:sdtEndPr>
          <w:rPr>
            <w:rStyle w:val="Style6"/>
          </w:rPr>
        </w:sdtEndPr>
        <w:sdtContent>
          <w:r w:rsidR="009B6F95" w:rsidRPr="009B1AA8">
            <w:rPr>
              <w:rStyle w:val="Style6"/>
            </w:rPr>
            <w:t>Next steps</w:t>
          </w:r>
        </w:sdtContent>
      </w:sdt>
    </w:p>
    <w:p w14:paraId="6E6E1DF7" w14:textId="77777777" w:rsidR="009B6F95" w:rsidRDefault="00713093" w:rsidP="000F69FB">
      <w:pPr>
        <w:pStyle w:val="ListParagraph"/>
        <w:rPr>
          <w:rStyle w:val="ReportTemplate"/>
        </w:rPr>
      </w:pPr>
      <w:r>
        <w:rPr>
          <w:rStyle w:val="ReportTemplate"/>
        </w:rPr>
        <w:t xml:space="preserve">Officers will draft a work programme based on members discussions. </w:t>
      </w:r>
    </w:p>
    <w:p w14:paraId="11808F55" w14:textId="77777777" w:rsidR="009B6F95" w:rsidRPr="00C803F3" w:rsidRDefault="009B6F95"/>
    <w:sectPr w:rsidR="009B6F95" w:rsidRPr="00C803F3" w:rsidSect="00666DDA">
      <w:headerReference w:type="default" r:id="rId18"/>
      <w:footerReference w:type="default" r:id="rId19"/>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72A4" w14:textId="77777777" w:rsidR="003C1892" w:rsidRPr="00C803F3" w:rsidRDefault="003C1892" w:rsidP="00C803F3">
      <w:r>
        <w:separator/>
      </w:r>
    </w:p>
  </w:endnote>
  <w:endnote w:type="continuationSeparator" w:id="0">
    <w:p w14:paraId="3A136DC9" w14:textId="77777777" w:rsidR="003C1892" w:rsidRPr="00C803F3" w:rsidRDefault="003C1892" w:rsidP="00C803F3">
      <w:r>
        <w:continuationSeparator/>
      </w:r>
    </w:p>
  </w:endnote>
  <w:endnote w:type="continuationNotice" w:id="1">
    <w:p w14:paraId="1BB2D4DC" w14:textId="77777777" w:rsidR="00385C7D" w:rsidRDefault="00385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5D7" w14:textId="77777777" w:rsidR="00126A42" w:rsidRPr="003219CC" w:rsidRDefault="00126A4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1B7E" w14:textId="77777777" w:rsidR="003C1892" w:rsidRPr="00C803F3" w:rsidRDefault="003C1892" w:rsidP="00C803F3">
      <w:r>
        <w:separator/>
      </w:r>
    </w:p>
  </w:footnote>
  <w:footnote w:type="continuationSeparator" w:id="0">
    <w:p w14:paraId="1B20352A" w14:textId="77777777" w:rsidR="003C1892" w:rsidRPr="00C803F3" w:rsidRDefault="003C1892" w:rsidP="00C803F3">
      <w:r>
        <w:continuationSeparator/>
      </w:r>
    </w:p>
  </w:footnote>
  <w:footnote w:type="continuationNotice" w:id="1">
    <w:p w14:paraId="644CFD04" w14:textId="77777777" w:rsidR="00385C7D" w:rsidRDefault="00385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5CE2" w14:textId="77777777" w:rsidR="00126A42" w:rsidRDefault="00126A4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126A42" w:rsidRPr="00C25CA7" w14:paraId="7CD0F914" w14:textId="77777777" w:rsidTr="00666DDA">
      <w:trPr>
        <w:trHeight w:val="416"/>
      </w:trPr>
      <w:tc>
        <w:tcPr>
          <w:tcW w:w="5670" w:type="dxa"/>
          <w:vMerge w:val="restart"/>
        </w:tcPr>
        <w:p w14:paraId="07F22345" w14:textId="77777777" w:rsidR="00126A42" w:rsidRPr="00C803F3" w:rsidRDefault="00126A42" w:rsidP="00C803F3">
          <w:r w:rsidRPr="00C803F3">
            <w:rPr>
              <w:noProof/>
              <w:lang w:val="en-US"/>
            </w:rPr>
            <w:drawing>
              <wp:inline distT="0" distB="0" distL="0" distR="0" wp14:anchorId="02A0EB27" wp14:editId="7269F4C2">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E2DD7001299444458C61F84CD24A2BBD"/>
          </w:placeholder>
        </w:sdtPr>
        <w:sdtEndPr/>
        <w:sdtContent>
          <w:tc>
            <w:tcPr>
              <w:tcW w:w="4248" w:type="dxa"/>
            </w:tcPr>
            <w:p w14:paraId="6F3FC762" w14:textId="77777777" w:rsidR="00126A42" w:rsidRPr="00666DDA" w:rsidRDefault="00785A09" w:rsidP="00C803F3">
              <w:pPr>
                <w:rPr>
                  <w:b/>
                  <w:bCs/>
                </w:rPr>
              </w:pPr>
              <w:r w:rsidRPr="00666DDA">
                <w:rPr>
                  <w:b/>
                  <w:bCs/>
                </w:rPr>
                <w:t>Fire Services Management Committee</w:t>
              </w:r>
            </w:p>
          </w:tc>
        </w:sdtContent>
      </w:sdt>
    </w:tr>
    <w:tr w:rsidR="00126A42" w14:paraId="1E24BCE8" w14:textId="77777777" w:rsidTr="00666DDA">
      <w:trPr>
        <w:trHeight w:val="406"/>
      </w:trPr>
      <w:tc>
        <w:tcPr>
          <w:tcW w:w="5670" w:type="dxa"/>
          <w:vMerge/>
        </w:tcPr>
        <w:p w14:paraId="77F0657B" w14:textId="77777777" w:rsidR="00126A42" w:rsidRPr="00A627DD" w:rsidRDefault="00126A42" w:rsidP="00C803F3"/>
      </w:tc>
      <w:tc>
        <w:tcPr>
          <w:tcW w:w="4248" w:type="dxa"/>
        </w:tcPr>
        <w:sdt>
          <w:sdtPr>
            <w:alias w:val="Date"/>
            <w:tag w:val="Date"/>
            <w:id w:val="-488943452"/>
            <w:placeholder>
              <w:docPart w:val="F4075977A9954EEFBE423D428CE74993"/>
            </w:placeholder>
            <w:date w:fullDate="2022-07-08T00:00:00Z">
              <w:dateFormat w:val="d MMMM yyyy"/>
              <w:lid w:val="en-GB"/>
              <w:storeMappedDataAs w:val="text"/>
              <w:calendar w:val="gregorian"/>
            </w:date>
          </w:sdtPr>
          <w:sdtEndPr/>
          <w:sdtContent>
            <w:p w14:paraId="5C720B34" w14:textId="77777777" w:rsidR="00126A42" w:rsidRPr="00C803F3" w:rsidRDefault="0002185A" w:rsidP="00C803F3">
              <w:r>
                <w:t>8 July 2022</w:t>
              </w:r>
            </w:p>
          </w:sdtContent>
        </w:sdt>
      </w:tc>
    </w:tr>
    <w:tr w:rsidR="00126A42" w:rsidRPr="00C25CA7" w14:paraId="1818CA63" w14:textId="77777777" w:rsidTr="00666DDA">
      <w:trPr>
        <w:trHeight w:val="89"/>
      </w:trPr>
      <w:tc>
        <w:tcPr>
          <w:tcW w:w="5670" w:type="dxa"/>
          <w:vMerge/>
        </w:tcPr>
        <w:p w14:paraId="026FE328" w14:textId="77777777" w:rsidR="00126A42" w:rsidRPr="00A627DD" w:rsidRDefault="00126A42" w:rsidP="00C803F3"/>
      </w:tc>
      <w:tc>
        <w:tcPr>
          <w:tcW w:w="4248" w:type="dxa"/>
        </w:tcPr>
        <w:p w14:paraId="196A24F7" w14:textId="77777777" w:rsidR="00126A42" w:rsidRPr="00C803F3" w:rsidRDefault="00126A42" w:rsidP="00C803F3"/>
      </w:tc>
    </w:tr>
  </w:tbl>
  <w:p w14:paraId="0A18FA5B" w14:textId="77777777" w:rsidR="00126A42" w:rsidRDefault="0012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75B"/>
    <w:multiLevelType w:val="hybridMultilevel"/>
    <w:tmpl w:val="500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20491"/>
    <w:multiLevelType w:val="hybridMultilevel"/>
    <w:tmpl w:val="20EC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3A31"/>
    <w:multiLevelType w:val="hybridMultilevel"/>
    <w:tmpl w:val="42C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2678CF"/>
    <w:multiLevelType w:val="hybridMultilevel"/>
    <w:tmpl w:val="E120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4216C"/>
    <w:multiLevelType w:val="hybridMultilevel"/>
    <w:tmpl w:val="BEE6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B0C0C"/>
    <w:multiLevelType w:val="hybridMultilevel"/>
    <w:tmpl w:val="BEF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06D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8"/>
  </w:num>
  <w:num w:numId="4">
    <w:abstractNumId w:val="2"/>
  </w:num>
  <w:num w:numId="5">
    <w:abstractNumId w:val="0"/>
  </w:num>
  <w:num w:numId="6">
    <w:abstractNumId w:val="5"/>
  </w:num>
  <w:num w:numId="7">
    <w:abstractNumId w:val="4"/>
  </w:num>
  <w:num w:numId="8">
    <w:abstractNumId w:val="4"/>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4D"/>
    <w:rsid w:val="000046F9"/>
    <w:rsid w:val="00011CD7"/>
    <w:rsid w:val="0001328D"/>
    <w:rsid w:val="00015473"/>
    <w:rsid w:val="00016097"/>
    <w:rsid w:val="0002185A"/>
    <w:rsid w:val="00022401"/>
    <w:rsid w:val="00030202"/>
    <w:rsid w:val="00034837"/>
    <w:rsid w:val="0003744B"/>
    <w:rsid w:val="00043AF5"/>
    <w:rsid w:val="00071601"/>
    <w:rsid w:val="00077D36"/>
    <w:rsid w:val="0009389E"/>
    <w:rsid w:val="000B2E60"/>
    <w:rsid w:val="000B5A52"/>
    <w:rsid w:val="000C4ABD"/>
    <w:rsid w:val="000C4D72"/>
    <w:rsid w:val="000D0128"/>
    <w:rsid w:val="000D6032"/>
    <w:rsid w:val="000F12A2"/>
    <w:rsid w:val="000F69FB"/>
    <w:rsid w:val="00111C18"/>
    <w:rsid w:val="00120827"/>
    <w:rsid w:val="00126A42"/>
    <w:rsid w:val="0013118B"/>
    <w:rsid w:val="001342BA"/>
    <w:rsid w:val="0016250D"/>
    <w:rsid w:val="00172120"/>
    <w:rsid w:val="00193DE1"/>
    <w:rsid w:val="001A6129"/>
    <w:rsid w:val="001B36CE"/>
    <w:rsid w:val="001B557D"/>
    <w:rsid w:val="0021171B"/>
    <w:rsid w:val="00214EF6"/>
    <w:rsid w:val="002539E9"/>
    <w:rsid w:val="00254197"/>
    <w:rsid w:val="00266C84"/>
    <w:rsid w:val="00285EC3"/>
    <w:rsid w:val="0029494E"/>
    <w:rsid w:val="00297F24"/>
    <w:rsid w:val="002A3D04"/>
    <w:rsid w:val="002B3680"/>
    <w:rsid w:val="002B63BA"/>
    <w:rsid w:val="002C37B1"/>
    <w:rsid w:val="002C7178"/>
    <w:rsid w:val="002D4FA7"/>
    <w:rsid w:val="002D5E31"/>
    <w:rsid w:val="002E713F"/>
    <w:rsid w:val="00301A51"/>
    <w:rsid w:val="00303269"/>
    <w:rsid w:val="003219CC"/>
    <w:rsid w:val="00362237"/>
    <w:rsid w:val="00385C7D"/>
    <w:rsid w:val="003936C6"/>
    <w:rsid w:val="003A0145"/>
    <w:rsid w:val="003A0277"/>
    <w:rsid w:val="003B2687"/>
    <w:rsid w:val="003B3E01"/>
    <w:rsid w:val="003C1892"/>
    <w:rsid w:val="003C5C07"/>
    <w:rsid w:val="003C5CF4"/>
    <w:rsid w:val="003D3581"/>
    <w:rsid w:val="003F4C82"/>
    <w:rsid w:val="0043428B"/>
    <w:rsid w:val="00440ADD"/>
    <w:rsid w:val="00447C2C"/>
    <w:rsid w:val="00452B57"/>
    <w:rsid w:val="004C6D3A"/>
    <w:rsid w:val="004F0A7F"/>
    <w:rsid w:val="004F4192"/>
    <w:rsid w:val="00510187"/>
    <w:rsid w:val="00521F10"/>
    <w:rsid w:val="00573D4D"/>
    <w:rsid w:val="005745E2"/>
    <w:rsid w:val="005B5D1D"/>
    <w:rsid w:val="005C260E"/>
    <w:rsid w:val="005D2120"/>
    <w:rsid w:val="005E56F1"/>
    <w:rsid w:val="005F623C"/>
    <w:rsid w:val="00602784"/>
    <w:rsid w:val="006039EB"/>
    <w:rsid w:val="00620926"/>
    <w:rsid w:val="00624596"/>
    <w:rsid w:val="00633A84"/>
    <w:rsid w:val="00650884"/>
    <w:rsid w:val="0066511D"/>
    <w:rsid w:val="00666DDA"/>
    <w:rsid w:val="00673532"/>
    <w:rsid w:val="00687AB7"/>
    <w:rsid w:val="006964DF"/>
    <w:rsid w:val="006A6FCE"/>
    <w:rsid w:val="006C7467"/>
    <w:rsid w:val="006D020A"/>
    <w:rsid w:val="006D606C"/>
    <w:rsid w:val="00700463"/>
    <w:rsid w:val="00703A1A"/>
    <w:rsid w:val="00712C86"/>
    <w:rsid w:val="00713093"/>
    <w:rsid w:val="00714B2D"/>
    <w:rsid w:val="007352CA"/>
    <w:rsid w:val="00737413"/>
    <w:rsid w:val="00740629"/>
    <w:rsid w:val="007440D2"/>
    <w:rsid w:val="0076137D"/>
    <w:rsid w:val="007622BA"/>
    <w:rsid w:val="0077155E"/>
    <w:rsid w:val="00785A09"/>
    <w:rsid w:val="00787D0E"/>
    <w:rsid w:val="007909E9"/>
    <w:rsid w:val="00792819"/>
    <w:rsid w:val="00795C95"/>
    <w:rsid w:val="007A39A4"/>
    <w:rsid w:val="007A6C2A"/>
    <w:rsid w:val="007D2D1F"/>
    <w:rsid w:val="007D6E73"/>
    <w:rsid w:val="007E372A"/>
    <w:rsid w:val="0080661C"/>
    <w:rsid w:val="008102E9"/>
    <w:rsid w:val="008119AE"/>
    <w:rsid w:val="00870F3B"/>
    <w:rsid w:val="008912B1"/>
    <w:rsid w:val="00891AE9"/>
    <w:rsid w:val="00895083"/>
    <w:rsid w:val="008C3EAF"/>
    <w:rsid w:val="008C7B72"/>
    <w:rsid w:val="008E0B2A"/>
    <w:rsid w:val="008E78D3"/>
    <w:rsid w:val="008F0468"/>
    <w:rsid w:val="008F0D6D"/>
    <w:rsid w:val="00920EA6"/>
    <w:rsid w:val="0092784E"/>
    <w:rsid w:val="00943E60"/>
    <w:rsid w:val="00947231"/>
    <w:rsid w:val="009750C2"/>
    <w:rsid w:val="00993DC8"/>
    <w:rsid w:val="009A7C6F"/>
    <w:rsid w:val="009B1AA8"/>
    <w:rsid w:val="009B3893"/>
    <w:rsid w:val="009B6F95"/>
    <w:rsid w:val="009E523A"/>
    <w:rsid w:val="009E7883"/>
    <w:rsid w:val="009F490E"/>
    <w:rsid w:val="00A01BDB"/>
    <w:rsid w:val="00A14FE8"/>
    <w:rsid w:val="00A17F83"/>
    <w:rsid w:val="00A273AE"/>
    <w:rsid w:val="00A34391"/>
    <w:rsid w:val="00A36776"/>
    <w:rsid w:val="00A46A63"/>
    <w:rsid w:val="00A6261B"/>
    <w:rsid w:val="00A65260"/>
    <w:rsid w:val="00A869FF"/>
    <w:rsid w:val="00AB3C97"/>
    <w:rsid w:val="00AD1DED"/>
    <w:rsid w:val="00AD34CC"/>
    <w:rsid w:val="00AF24A3"/>
    <w:rsid w:val="00AF2F9C"/>
    <w:rsid w:val="00B05695"/>
    <w:rsid w:val="00B44305"/>
    <w:rsid w:val="00B52450"/>
    <w:rsid w:val="00B54BF0"/>
    <w:rsid w:val="00B60523"/>
    <w:rsid w:val="00B823BD"/>
    <w:rsid w:val="00B84F31"/>
    <w:rsid w:val="00BA1215"/>
    <w:rsid w:val="00BA3659"/>
    <w:rsid w:val="00BB157F"/>
    <w:rsid w:val="00BC07A6"/>
    <w:rsid w:val="00BC287A"/>
    <w:rsid w:val="00C053AE"/>
    <w:rsid w:val="00C149DA"/>
    <w:rsid w:val="00C4299E"/>
    <w:rsid w:val="00C42F27"/>
    <w:rsid w:val="00C55A9E"/>
    <w:rsid w:val="00C64024"/>
    <w:rsid w:val="00C75769"/>
    <w:rsid w:val="00C7596B"/>
    <w:rsid w:val="00C803F3"/>
    <w:rsid w:val="00C93B93"/>
    <w:rsid w:val="00CA30CE"/>
    <w:rsid w:val="00CA341B"/>
    <w:rsid w:val="00CB7B03"/>
    <w:rsid w:val="00CC22A6"/>
    <w:rsid w:val="00CE048C"/>
    <w:rsid w:val="00CE0C0C"/>
    <w:rsid w:val="00CF3047"/>
    <w:rsid w:val="00CF365B"/>
    <w:rsid w:val="00CF3F65"/>
    <w:rsid w:val="00D00F01"/>
    <w:rsid w:val="00D30162"/>
    <w:rsid w:val="00D32C3D"/>
    <w:rsid w:val="00D376E4"/>
    <w:rsid w:val="00D45914"/>
    <w:rsid w:val="00D45B4D"/>
    <w:rsid w:val="00D57CB8"/>
    <w:rsid w:val="00D64D2E"/>
    <w:rsid w:val="00D8246B"/>
    <w:rsid w:val="00D92E0F"/>
    <w:rsid w:val="00D930FD"/>
    <w:rsid w:val="00DA5CFF"/>
    <w:rsid w:val="00DA7293"/>
    <w:rsid w:val="00DA7394"/>
    <w:rsid w:val="00DB44ED"/>
    <w:rsid w:val="00DB51B4"/>
    <w:rsid w:val="00DD1B18"/>
    <w:rsid w:val="00DD2351"/>
    <w:rsid w:val="00DD61FC"/>
    <w:rsid w:val="00DE0558"/>
    <w:rsid w:val="00DF5210"/>
    <w:rsid w:val="00E03C9B"/>
    <w:rsid w:val="00E2233F"/>
    <w:rsid w:val="00E41CE6"/>
    <w:rsid w:val="00E4268A"/>
    <w:rsid w:val="00E528C8"/>
    <w:rsid w:val="00E5511E"/>
    <w:rsid w:val="00E63699"/>
    <w:rsid w:val="00E65B7E"/>
    <w:rsid w:val="00E72214"/>
    <w:rsid w:val="00E85271"/>
    <w:rsid w:val="00EB18A0"/>
    <w:rsid w:val="00EB26D8"/>
    <w:rsid w:val="00EC10C2"/>
    <w:rsid w:val="00EC74D4"/>
    <w:rsid w:val="00F25009"/>
    <w:rsid w:val="00F330E0"/>
    <w:rsid w:val="00F36149"/>
    <w:rsid w:val="00F45D21"/>
    <w:rsid w:val="00F515B9"/>
    <w:rsid w:val="00F56CEF"/>
    <w:rsid w:val="00F57266"/>
    <w:rsid w:val="00F605CA"/>
    <w:rsid w:val="00F674D5"/>
    <w:rsid w:val="00F73B42"/>
    <w:rsid w:val="00F74DB2"/>
    <w:rsid w:val="00F74F93"/>
    <w:rsid w:val="00F77415"/>
    <w:rsid w:val="00F83077"/>
    <w:rsid w:val="00F938F8"/>
    <w:rsid w:val="00FA00FD"/>
    <w:rsid w:val="00FB6675"/>
    <w:rsid w:val="00FD706A"/>
    <w:rsid w:val="00FE7E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250F3F"/>
  <w15:docId w15:val="{DB3DF734-DEAB-4DCC-80C4-203FA21F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3428B"/>
    <w:pPr>
      <w:ind w:left="0" w:firstLine="0"/>
    </w:pPr>
  </w:style>
  <w:style w:type="character" w:customStyle="1" w:styleId="Title3Char">
    <w:name w:val="Title 3 Char"/>
    <w:basedOn w:val="DefaultParagraphFont"/>
    <w:link w:val="Title3"/>
    <w:rsid w:val="0043428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A14FE8"/>
    <w:rPr>
      <w:sz w:val="16"/>
      <w:szCs w:val="16"/>
    </w:rPr>
  </w:style>
  <w:style w:type="paragraph" w:styleId="CommentText">
    <w:name w:val="annotation text"/>
    <w:basedOn w:val="Normal"/>
    <w:link w:val="CommentTextChar"/>
    <w:uiPriority w:val="99"/>
    <w:semiHidden/>
    <w:unhideWhenUsed/>
    <w:rsid w:val="00A14FE8"/>
    <w:pPr>
      <w:spacing w:line="240" w:lineRule="auto"/>
    </w:pPr>
    <w:rPr>
      <w:sz w:val="20"/>
      <w:szCs w:val="20"/>
    </w:rPr>
  </w:style>
  <w:style w:type="character" w:customStyle="1" w:styleId="CommentTextChar">
    <w:name w:val="Comment Text Char"/>
    <w:basedOn w:val="DefaultParagraphFont"/>
    <w:link w:val="CommentText"/>
    <w:uiPriority w:val="99"/>
    <w:semiHidden/>
    <w:rsid w:val="00A14FE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14FE8"/>
    <w:rPr>
      <w:b/>
      <w:bCs/>
    </w:rPr>
  </w:style>
  <w:style w:type="character" w:customStyle="1" w:styleId="CommentSubjectChar">
    <w:name w:val="Comment Subject Char"/>
    <w:basedOn w:val="CommentTextChar"/>
    <w:link w:val="CommentSubject"/>
    <w:uiPriority w:val="99"/>
    <w:semiHidden/>
    <w:rsid w:val="00A14FE8"/>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3732">
      <w:bodyDiv w:val="1"/>
      <w:marLeft w:val="0"/>
      <w:marRight w:val="0"/>
      <w:marTop w:val="0"/>
      <w:marBottom w:val="0"/>
      <w:divBdr>
        <w:top w:val="none" w:sz="0" w:space="0" w:color="auto"/>
        <w:left w:val="none" w:sz="0" w:space="0" w:color="auto"/>
        <w:bottom w:val="none" w:sz="0" w:space="0" w:color="auto"/>
        <w:right w:val="none" w:sz="0" w:space="0" w:color="auto"/>
      </w:divBdr>
      <w:divsChild>
        <w:div w:id="2051569890">
          <w:marLeft w:val="0"/>
          <w:marRight w:val="0"/>
          <w:marTop w:val="0"/>
          <w:marBottom w:val="0"/>
          <w:divBdr>
            <w:top w:val="none" w:sz="0" w:space="0" w:color="auto"/>
            <w:left w:val="none" w:sz="0" w:space="0" w:color="auto"/>
            <w:bottom w:val="none" w:sz="0" w:space="0" w:color="auto"/>
            <w:right w:val="none" w:sz="0" w:space="0" w:color="auto"/>
          </w:divBdr>
        </w:div>
      </w:divsChild>
    </w:div>
    <w:div w:id="95244085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personal-emergency-evacuation-pla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publications/fire-safety-england-regulations-2022" TargetMode="External"/><Relationship Id="rId17" Type="http://schemas.openxmlformats.org/officeDocument/2006/relationships/hyperlink" Target="https://www.local.gov.uk/publications/leading-fire-sector" TargetMode="External"/><Relationship Id="rId2" Type="http://schemas.openxmlformats.org/officeDocument/2006/relationships/customXml" Target="../customXml/item2.xml"/><Relationship Id="rId16" Type="http://schemas.openxmlformats.org/officeDocument/2006/relationships/hyperlink" Target="https://www.local.gov.uk/topics/fire-and-rescue/governance-checklist-fire-and-rescue-autho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building-safety-bill-committee-stage-house-lords-21-february" TargetMode="External"/><Relationship Id="rId5" Type="http://schemas.openxmlformats.org/officeDocument/2006/relationships/numbering" Target="numbering.xml"/><Relationship Id="rId15" Type="http://schemas.openxmlformats.org/officeDocument/2006/relationships/hyperlink" Target="https://www.local.gov.uk/publications/principles-effective-regulation-fire-safety-fla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case-studies/london-borough-camden-and-london-fire-briga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johnson\OneDrive%20-%20LGA\Fire%20and%20resilience\Admin\Board%20and%20other%20papers\FSMC\2021-22\8%20July%202022\End%20of%20year%20report%20and%20priorities%20for%2022-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DD7001299444458C61F84CD24A2BBD"/>
        <w:category>
          <w:name w:val="General"/>
          <w:gallery w:val="placeholder"/>
        </w:category>
        <w:types>
          <w:type w:val="bbPlcHdr"/>
        </w:types>
        <w:behaviors>
          <w:behavior w:val="content"/>
        </w:behaviors>
        <w:guid w:val="{A78362FF-6F74-4194-BF05-317E305CDC40}"/>
      </w:docPartPr>
      <w:docPartBody>
        <w:p w:rsidR="00AC3E5D" w:rsidRDefault="001531F5">
          <w:pPr>
            <w:pStyle w:val="E2DD7001299444458C61F84CD24A2BBD"/>
          </w:pPr>
          <w:r w:rsidRPr="00C803F3">
            <w:rPr>
              <w:rStyle w:val="PlaceholderText"/>
            </w:rPr>
            <w:t>Click here to enter text.</w:t>
          </w:r>
        </w:p>
      </w:docPartBody>
    </w:docPart>
    <w:docPart>
      <w:docPartPr>
        <w:name w:val="F4075977A9954EEFBE423D428CE74993"/>
        <w:category>
          <w:name w:val="General"/>
          <w:gallery w:val="placeholder"/>
        </w:category>
        <w:types>
          <w:type w:val="bbPlcHdr"/>
        </w:types>
        <w:behaviors>
          <w:behavior w:val="content"/>
        </w:behaviors>
        <w:guid w:val="{C7CC060D-1B15-4BAB-A492-E93BB2A61EF1}"/>
      </w:docPartPr>
      <w:docPartBody>
        <w:p w:rsidR="00AC3E5D" w:rsidRDefault="001531F5">
          <w:pPr>
            <w:pStyle w:val="F4075977A9954EEFBE423D428CE74993"/>
          </w:pPr>
          <w:r w:rsidRPr="00FB1144">
            <w:rPr>
              <w:rStyle w:val="PlaceholderText"/>
            </w:rPr>
            <w:t>Click here to enter text.</w:t>
          </w:r>
        </w:p>
      </w:docPartBody>
    </w:docPart>
    <w:docPart>
      <w:docPartPr>
        <w:name w:val="5587465A90444F12AFDB18668D8AC70A"/>
        <w:category>
          <w:name w:val="General"/>
          <w:gallery w:val="placeholder"/>
        </w:category>
        <w:types>
          <w:type w:val="bbPlcHdr"/>
        </w:types>
        <w:behaviors>
          <w:behavior w:val="content"/>
        </w:behaviors>
        <w:guid w:val="{9A3C5BE5-5B23-4082-B6F6-0E0C437BC7ED}"/>
      </w:docPartPr>
      <w:docPartBody>
        <w:p w:rsidR="00AC3E5D" w:rsidRDefault="001531F5">
          <w:pPr>
            <w:pStyle w:val="5587465A90444F12AFDB18668D8AC70A"/>
          </w:pPr>
          <w:r w:rsidRPr="00002B3A">
            <w:rPr>
              <w:rStyle w:val="PlaceholderText"/>
            </w:rPr>
            <w:t>Choose an item.</w:t>
          </w:r>
        </w:p>
      </w:docPartBody>
    </w:docPart>
    <w:docPart>
      <w:docPartPr>
        <w:name w:val="2A88F5BE733A4987999AEB32ED0BB5CD"/>
        <w:category>
          <w:name w:val="General"/>
          <w:gallery w:val="placeholder"/>
        </w:category>
        <w:types>
          <w:type w:val="bbPlcHdr"/>
        </w:types>
        <w:behaviors>
          <w:behavior w:val="content"/>
        </w:behaviors>
        <w:guid w:val="{93CEDA3A-2D42-407F-86AB-480861C1938B}"/>
      </w:docPartPr>
      <w:docPartBody>
        <w:p w:rsidR="00AC3E5D" w:rsidRDefault="001531F5">
          <w:pPr>
            <w:pStyle w:val="2A88F5BE733A4987999AEB32ED0BB5CD"/>
          </w:pPr>
          <w:r w:rsidRPr="00FB1144">
            <w:rPr>
              <w:rStyle w:val="PlaceholderText"/>
            </w:rPr>
            <w:t>Click here to enter text.</w:t>
          </w:r>
        </w:p>
      </w:docPartBody>
    </w:docPart>
    <w:docPart>
      <w:docPartPr>
        <w:name w:val="217A24484755449B9E5392FAF5122346"/>
        <w:category>
          <w:name w:val="General"/>
          <w:gallery w:val="placeholder"/>
        </w:category>
        <w:types>
          <w:type w:val="bbPlcHdr"/>
        </w:types>
        <w:behaviors>
          <w:behavior w:val="content"/>
        </w:behaviors>
        <w:guid w:val="{53C97819-B6DA-4E0E-9606-709F19C0B07C}"/>
      </w:docPartPr>
      <w:docPartBody>
        <w:p w:rsidR="00AC3E5D" w:rsidRDefault="001531F5">
          <w:pPr>
            <w:pStyle w:val="217A24484755449B9E5392FAF5122346"/>
          </w:pPr>
          <w:r w:rsidRPr="00FB1144">
            <w:rPr>
              <w:rStyle w:val="PlaceholderText"/>
            </w:rPr>
            <w:t>Click here to enter text.</w:t>
          </w:r>
        </w:p>
      </w:docPartBody>
    </w:docPart>
    <w:docPart>
      <w:docPartPr>
        <w:name w:val="39A20E74D0BA48AC9C7F923BF24DB75D"/>
        <w:category>
          <w:name w:val="General"/>
          <w:gallery w:val="placeholder"/>
        </w:category>
        <w:types>
          <w:type w:val="bbPlcHdr"/>
        </w:types>
        <w:behaviors>
          <w:behavior w:val="content"/>
        </w:behaviors>
        <w:guid w:val="{6787D5F5-FDB6-4466-9737-B95D0ED94D6B}"/>
      </w:docPartPr>
      <w:docPartBody>
        <w:p w:rsidR="00AC3E5D" w:rsidRDefault="001531F5">
          <w:pPr>
            <w:pStyle w:val="39A20E74D0BA48AC9C7F923BF24DB75D"/>
          </w:pPr>
          <w:r w:rsidRPr="00FB1144">
            <w:rPr>
              <w:rStyle w:val="PlaceholderText"/>
            </w:rPr>
            <w:t>Click here to enter text.</w:t>
          </w:r>
        </w:p>
      </w:docPartBody>
    </w:docPart>
    <w:docPart>
      <w:docPartPr>
        <w:name w:val="917DC5C32CFB4E9181784BAE6120ACEF"/>
        <w:category>
          <w:name w:val="General"/>
          <w:gallery w:val="placeholder"/>
        </w:category>
        <w:types>
          <w:type w:val="bbPlcHdr"/>
        </w:types>
        <w:behaviors>
          <w:behavior w:val="content"/>
        </w:behaviors>
        <w:guid w:val="{3DF71DA9-028E-4D15-B2AB-E8FFDF349076}"/>
      </w:docPartPr>
      <w:docPartBody>
        <w:p w:rsidR="00AC3E5D" w:rsidRDefault="001531F5">
          <w:pPr>
            <w:pStyle w:val="917DC5C32CFB4E9181784BAE6120ACEF"/>
          </w:pPr>
          <w:r w:rsidRPr="00FB1144">
            <w:rPr>
              <w:rStyle w:val="PlaceholderText"/>
            </w:rPr>
            <w:t>Click here to enter text.</w:t>
          </w:r>
        </w:p>
      </w:docPartBody>
    </w:docPart>
    <w:docPart>
      <w:docPartPr>
        <w:name w:val="01F667DEF23C4E46832EFBDB9630E569"/>
        <w:category>
          <w:name w:val="General"/>
          <w:gallery w:val="placeholder"/>
        </w:category>
        <w:types>
          <w:type w:val="bbPlcHdr"/>
        </w:types>
        <w:behaviors>
          <w:behavior w:val="content"/>
        </w:behaviors>
        <w:guid w:val="{C264025F-6431-4970-AC8A-0E4716B1060C}"/>
      </w:docPartPr>
      <w:docPartBody>
        <w:p w:rsidR="00AC3E5D" w:rsidRDefault="001531F5">
          <w:pPr>
            <w:pStyle w:val="01F667DEF23C4E46832EFBDB9630E569"/>
          </w:pPr>
          <w:r w:rsidRPr="00FB1144">
            <w:rPr>
              <w:rStyle w:val="PlaceholderText"/>
            </w:rPr>
            <w:t>Click here to enter text.</w:t>
          </w:r>
        </w:p>
      </w:docPartBody>
    </w:docPart>
    <w:docPart>
      <w:docPartPr>
        <w:name w:val="A4CE5C3FF836472884D3659779EAC6C1"/>
        <w:category>
          <w:name w:val="General"/>
          <w:gallery w:val="placeholder"/>
        </w:category>
        <w:types>
          <w:type w:val="bbPlcHdr"/>
        </w:types>
        <w:behaviors>
          <w:behavior w:val="content"/>
        </w:behaviors>
        <w:guid w:val="{EA3274BC-F9F9-4955-97CA-EEEC6B41E2F5}"/>
      </w:docPartPr>
      <w:docPartBody>
        <w:p w:rsidR="00AC3E5D" w:rsidRDefault="001531F5">
          <w:pPr>
            <w:pStyle w:val="A4CE5C3FF836472884D3659779EAC6C1"/>
          </w:pPr>
          <w:r w:rsidRPr="00FB1144">
            <w:rPr>
              <w:rStyle w:val="PlaceholderText"/>
            </w:rPr>
            <w:t>Click here to enter text.</w:t>
          </w:r>
        </w:p>
      </w:docPartBody>
    </w:docPart>
    <w:docPart>
      <w:docPartPr>
        <w:name w:val="2887E50F0D22440D9BCD281426FABA2C"/>
        <w:category>
          <w:name w:val="General"/>
          <w:gallery w:val="placeholder"/>
        </w:category>
        <w:types>
          <w:type w:val="bbPlcHdr"/>
        </w:types>
        <w:behaviors>
          <w:behavior w:val="content"/>
        </w:behaviors>
        <w:guid w:val="{95623EF0-C11F-4B3C-A0E6-23A9566E56D9}"/>
      </w:docPartPr>
      <w:docPartBody>
        <w:p w:rsidR="00AC3E5D" w:rsidRDefault="001531F5">
          <w:pPr>
            <w:pStyle w:val="2887E50F0D22440D9BCD281426FABA2C"/>
          </w:pPr>
          <w:r w:rsidRPr="00FB1144">
            <w:rPr>
              <w:rStyle w:val="PlaceholderText"/>
            </w:rPr>
            <w:t>Click here to enter text.</w:t>
          </w:r>
        </w:p>
      </w:docPartBody>
    </w:docPart>
    <w:docPart>
      <w:docPartPr>
        <w:name w:val="EE3A4123B3AB478EA9E28BEA85AAC8D3"/>
        <w:category>
          <w:name w:val="General"/>
          <w:gallery w:val="placeholder"/>
        </w:category>
        <w:types>
          <w:type w:val="bbPlcHdr"/>
        </w:types>
        <w:behaviors>
          <w:behavior w:val="content"/>
        </w:behaviors>
        <w:guid w:val="{8D08B92B-0EA6-4624-83BF-93F531FD5A23}"/>
      </w:docPartPr>
      <w:docPartBody>
        <w:p w:rsidR="00AC3E5D" w:rsidRDefault="001531F5">
          <w:pPr>
            <w:pStyle w:val="EE3A4123B3AB478EA9E28BEA85AAC8D3"/>
          </w:pPr>
          <w:r w:rsidRPr="00FB1144">
            <w:rPr>
              <w:rStyle w:val="PlaceholderText"/>
            </w:rPr>
            <w:t>Click here to enter text.</w:t>
          </w:r>
        </w:p>
      </w:docPartBody>
    </w:docPart>
    <w:docPart>
      <w:docPartPr>
        <w:name w:val="5DF7EDE1372245069E87D7275478B1A6"/>
        <w:category>
          <w:name w:val="General"/>
          <w:gallery w:val="placeholder"/>
        </w:category>
        <w:types>
          <w:type w:val="bbPlcHdr"/>
        </w:types>
        <w:behaviors>
          <w:behavior w:val="content"/>
        </w:behaviors>
        <w:guid w:val="{08270650-DC20-4406-A692-BC35C70A933B}"/>
      </w:docPartPr>
      <w:docPartBody>
        <w:p w:rsidR="00AC3E5D" w:rsidRDefault="001531F5">
          <w:pPr>
            <w:pStyle w:val="5DF7EDE1372245069E87D7275478B1A6"/>
          </w:pPr>
          <w:r w:rsidRPr="00FB1144">
            <w:rPr>
              <w:rStyle w:val="PlaceholderText"/>
            </w:rPr>
            <w:t>Click here to enter text.</w:t>
          </w:r>
        </w:p>
      </w:docPartBody>
    </w:docPart>
    <w:docPart>
      <w:docPartPr>
        <w:name w:val="294697BE5E7F4232BC18A2DF086F01AD"/>
        <w:category>
          <w:name w:val="General"/>
          <w:gallery w:val="placeholder"/>
        </w:category>
        <w:types>
          <w:type w:val="bbPlcHdr"/>
        </w:types>
        <w:behaviors>
          <w:behavior w:val="content"/>
        </w:behaviors>
        <w:guid w:val="{E919B15C-A7C8-46ED-937D-9BE68243EACD}"/>
      </w:docPartPr>
      <w:docPartBody>
        <w:p w:rsidR="00AC3E5D" w:rsidRDefault="001531F5">
          <w:pPr>
            <w:pStyle w:val="294697BE5E7F4232BC18A2DF086F01AD"/>
          </w:pPr>
          <w:r w:rsidRPr="00FB1144">
            <w:rPr>
              <w:rStyle w:val="PlaceholderText"/>
            </w:rPr>
            <w:t>Click here to enter text.</w:t>
          </w:r>
        </w:p>
      </w:docPartBody>
    </w:docPart>
    <w:docPart>
      <w:docPartPr>
        <w:name w:val="451DF931627C4AC58179489C7B7EE840"/>
        <w:category>
          <w:name w:val="General"/>
          <w:gallery w:val="placeholder"/>
        </w:category>
        <w:types>
          <w:type w:val="bbPlcHdr"/>
        </w:types>
        <w:behaviors>
          <w:behavior w:val="content"/>
        </w:behaviors>
        <w:guid w:val="{45195878-D506-46FF-8B34-D67B75C391C3}"/>
      </w:docPartPr>
      <w:docPartBody>
        <w:p w:rsidR="00AC3E5D" w:rsidRDefault="001531F5">
          <w:pPr>
            <w:pStyle w:val="451DF931627C4AC58179489C7B7EE840"/>
          </w:pPr>
          <w:r w:rsidRPr="00FB1144">
            <w:rPr>
              <w:rStyle w:val="PlaceholderText"/>
            </w:rPr>
            <w:t>Click here to enter text.</w:t>
          </w:r>
        </w:p>
      </w:docPartBody>
    </w:docPart>
    <w:docPart>
      <w:docPartPr>
        <w:name w:val="4E7A137CA3D1401A862D17B8F860C97A"/>
        <w:category>
          <w:name w:val="General"/>
          <w:gallery w:val="placeholder"/>
        </w:category>
        <w:types>
          <w:type w:val="bbPlcHdr"/>
        </w:types>
        <w:behaviors>
          <w:behavior w:val="content"/>
        </w:behaviors>
        <w:guid w:val="{A1F6F785-A138-4E06-AF88-CACED0D49C50}"/>
      </w:docPartPr>
      <w:docPartBody>
        <w:p w:rsidR="00AC3E5D" w:rsidRDefault="001531F5">
          <w:pPr>
            <w:pStyle w:val="4E7A137CA3D1401A862D17B8F860C97A"/>
          </w:pPr>
          <w:r w:rsidRPr="00FB1144">
            <w:rPr>
              <w:rStyle w:val="PlaceholderText"/>
            </w:rPr>
            <w:t>Click here to enter text.</w:t>
          </w:r>
        </w:p>
      </w:docPartBody>
    </w:docPart>
    <w:docPart>
      <w:docPartPr>
        <w:name w:val="48896DF82A09409F93DB3FB510359B5F"/>
        <w:category>
          <w:name w:val="General"/>
          <w:gallery w:val="placeholder"/>
        </w:category>
        <w:types>
          <w:type w:val="bbPlcHdr"/>
        </w:types>
        <w:behaviors>
          <w:behavior w:val="content"/>
        </w:behaviors>
        <w:guid w:val="{DA965F1B-A612-4FA5-8551-EA94D1BF983F}"/>
      </w:docPartPr>
      <w:docPartBody>
        <w:p w:rsidR="00AC3E5D" w:rsidRDefault="001531F5">
          <w:pPr>
            <w:pStyle w:val="48896DF82A09409F93DB3FB510359B5F"/>
          </w:pPr>
          <w:r w:rsidRPr="00FB1144">
            <w:rPr>
              <w:rStyle w:val="PlaceholderText"/>
            </w:rPr>
            <w:t>Click here to enter text.</w:t>
          </w:r>
        </w:p>
      </w:docPartBody>
    </w:docPart>
    <w:docPart>
      <w:docPartPr>
        <w:name w:val="E9D5BA2C652C4EF9A2A8755C2FC61585"/>
        <w:category>
          <w:name w:val="General"/>
          <w:gallery w:val="placeholder"/>
        </w:category>
        <w:types>
          <w:type w:val="bbPlcHdr"/>
        </w:types>
        <w:behaviors>
          <w:behavior w:val="content"/>
        </w:behaviors>
        <w:guid w:val="{6452FDB8-075D-4037-9B0E-6D94B49F25DC}"/>
      </w:docPartPr>
      <w:docPartBody>
        <w:p w:rsidR="00AC3E5D" w:rsidRDefault="001531F5">
          <w:pPr>
            <w:pStyle w:val="E9D5BA2C652C4EF9A2A8755C2FC61585"/>
          </w:pPr>
          <w:r w:rsidRPr="00FB1144">
            <w:rPr>
              <w:rStyle w:val="PlaceholderText"/>
            </w:rPr>
            <w:t>Click here to enter text.</w:t>
          </w:r>
        </w:p>
      </w:docPartBody>
    </w:docPart>
    <w:docPart>
      <w:docPartPr>
        <w:name w:val="594D0DBCDB3E445887B08B0A9DC9D856"/>
        <w:category>
          <w:name w:val="General"/>
          <w:gallery w:val="placeholder"/>
        </w:category>
        <w:types>
          <w:type w:val="bbPlcHdr"/>
        </w:types>
        <w:behaviors>
          <w:behavior w:val="content"/>
        </w:behaviors>
        <w:guid w:val="{90B906C4-35F9-44A2-80AF-06C39AA7404A}"/>
      </w:docPartPr>
      <w:docPartBody>
        <w:p w:rsidR="00AC3E5D" w:rsidRDefault="001531F5">
          <w:pPr>
            <w:pStyle w:val="594D0DBCDB3E445887B08B0A9DC9D856"/>
          </w:pPr>
          <w:r w:rsidRPr="00FB1144">
            <w:rPr>
              <w:rStyle w:val="PlaceholderText"/>
            </w:rPr>
            <w:t>Click here to enter text.</w:t>
          </w:r>
        </w:p>
      </w:docPartBody>
    </w:docPart>
    <w:docPart>
      <w:docPartPr>
        <w:name w:val="544F8413FD6943D9BFFF92170B06F063"/>
        <w:category>
          <w:name w:val="General"/>
          <w:gallery w:val="placeholder"/>
        </w:category>
        <w:types>
          <w:type w:val="bbPlcHdr"/>
        </w:types>
        <w:behaviors>
          <w:behavior w:val="content"/>
        </w:behaviors>
        <w:guid w:val="{56BE23CF-B7E4-4CF0-B6A3-09C16C54C4A4}"/>
      </w:docPartPr>
      <w:docPartBody>
        <w:p w:rsidR="00AC3E5D" w:rsidRDefault="001531F5" w:rsidP="001531F5">
          <w:pPr>
            <w:pStyle w:val="544F8413FD6943D9BFFF92170B06F063"/>
          </w:pPr>
          <w:r w:rsidRPr="00C803F3">
            <w:rPr>
              <w:rStyle w:val="PlaceholderText"/>
            </w:rPr>
            <w:t>Click here to enter text.</w:t>
          </w:r>
        </w:p>
      </w:docPartBody>
    </w:docPart>
    <w:docPart>
      <w:docPartPr>
        <w:name w:val="ADB442BF516E4F108F22C2D873170EE4"/>
        <w:category>
          <w:name w:val="General"/>
          <w:gallery w:val="placeholder"/>
        </w:category>
        <w:types>
          <w:type w:val="bbPlcHdr"/>
        </w:types>
        <w:behaviors>
          <w:behavior w:val="content"/>
        </w:behaviors>
        <w:guid w:val="{4B573792-8331-422C-9595-3D71650BBC2E}"/>
      </w:docPartPr>
      <w:docPartBody>
        <w:p w:rsidR="00000000" w:rsidRDefault="001531F5">
          <w:pPr>
            <w:pStyle w:val="ADB442BF516E4F108F22C2D873170EE4"/>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F5"/>
    <w:rsid w:val="001531F5"/>
    <w:rsid w:val="00AC3E5D"/>
    <w:rsid w:val="00B62C7F"/>
    <w:rsid w:val="00F364C4"/>
    <w:rsid w:val="00F81E90"/>
    <w:rsid w:val="00FC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1F5"/>
    <w:rPr>
      <w:color w:val="808080"/>
    </w:rPr>
  </w:style>
  <w:style w:type="paragraph" w:customStyle="1" w:styleId="E2DD7001299444458C61F84CD24A2BBD">
    <w:name w:val="E2DD7001299444458C61F84CD24A2BBD"/>
  </w:style>
  <w:style w:type="paragraph" w:customStyle="1" w:styleId="F4075977A9954EEFBE423D428CE74993">
    <w:name w:val="F4075977A9954EEFBE423D428CE74993"/>
  </w:style>
  <w:style w:type="paragraph" w:customStyle="1" w:styleId="5587465A90444F12AFDB18668D8AC70A">
    <w:name w:val="5587465A90444F12AFDB18668D8AC70A"/>
  </w:style>
  <w:style w:type="paragraph" w:customStyle="1" w:styleId="2A88F5BE733A4987999AEB32ED0BB5CD">
    <w:name w:val="2A88F5BE733A4987999AEB32ED0BB5CD"/>
  </w:style>
  <w:style w:type="paragraph" w:customStyle="1" w:styleId="217A24484755449B9E5392FAF5122346">
    <w:name w:val="217A24484755449B9E5392FAF5122346"/>
  </w:style>
  <w:style w:type="paragraph" w:customStyle="1" w:styleId="39A20E74D0BA48AC9C7F923BF24DB75D">
    <w:name w:val="39A20E74D0BA48AC9C7F923BF24DB75D"/>
  </w:style>
  <w:style w:type="paragraph" w:customStyle="1" w:styleId="917DC5C32CFB4E9181784BAE6120ACEF">
    <w:name w:val="917DC5C32CFB4E9181784BAE6120ACEF"/>
  </w:style>
  <w:style w:type="paragraph" w:customStyle="1" w:styleId="01F667DEF23C4E46832EFBDB9630E569">
    <w:name w:val="01F667DEF23C4E46832EFBDB9630E569"/>
  </w:style>
  <w:style w:type="paragraph" w:customStyle="1" w:styleId="A4CE5C3FF836472884D3659779EAC6C1">
    <w:name w:val="A4CE5C3FF836472884D3659779EAC6C1"/>
  </w:style>
  <w:style w:type="paragraph" w:customStyle="1" w:styleId="2887E50F0D22440D9BCD281426FABA2C">
    <w:name w:val="2887E50F0D22440D9BCD281426FABA2C"/>
  </w:style>
  <w:style w:type="paragraph" w:customStyle="1" w:styleId="EE3A4123B3AB478EA9E28BEA85AAC8D3">
    <w:name w:val="EE3A4123B3AB478EA9E28BEA85AAC8D3"/>
  </w:style>
  <w:style w:type="paragraph" w:customStyle="1" w:styleId="5DF7EDE1372245069E87D7275478B1A6">
    <w:name w:val="5DF7EDE1372245069E87D7275478B1A6"/>
  </w:style>
  <w:style w:type="paragraph" w:customStyle="1" w:styleId="294697BE5E7F4232BC18A2DF086F01AD">
    <w:name w:val="294697BE5E7F4232BC18A2DF086F01AD"/>
  </w:style>
  <w:style w:type="paragraph" w:customStyle="1" w:styleId="451DF931627C4AC58179489C7B7EE840">
    <w:name w:val="451DF931627C4AC58179489C7B7EE840"/>
  </w:style>
  <w:style w:type="paragraph" w:customStyle="1" w:styleId="4E7A137CA3D1401A862D17B8F860C97A">
    <w:name w:val="4E7A137CA3D1401A862D17B8F860C97A"/>
  </w:style>
  <w:style w:type="paragraph" w:customStyle="1" w:styleId="48896DF82A09409F93DB3FB510359B5F">
    <w:name w:val="48896DF82A09409F93DB3FB510359B5F"/>
  </w:style>
  <w:style w:type="paragraph" w:customStyle="1" w:styleId="E9D5BA2C652C4EF9A2A8755C2FC61585">
    <w:name w:val="E9D5BA2C652C4EF9A2A8755C2FC61585"/>
  </w:style>
  <w:style w:type="paragraph" w:customStyle="1" w:styleId="594D0DBCDB3E445887B08B0A9DC9D856">
    <w:name w:val="594D0DBCDB3E445887B08B0A9DC9D856"/>
  </w:style>
  <w:style w:type="paragraph" w:customStyle="1" w:styleId="544F8413FD6943D9BFFF92170B06F063">
    <w:name w:val="544F8413FD6943D9BFFF92170B06F063"/>
    <w:rsid w:val="001531F5"/>
  </w:style>
  <w:style w:type="paragraph" w:customStyle="1" w:styleId="ADB442BF516E4F108F22C2D873170EE4">
    <w:name w:val="ADB442BF516E4F108F22C2D873170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36f666af-c1f7-41bf-aa8d-09e75bf390e0"/>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60551db-00be-4bbc-8c7a-03e783dddd12"/>
    <ds:schemaRef ds:uri="http://www.w3.org/XML/1998/namespace"/>
  </ds:schemaRefs>
</ds:datastoreItem>
</file>

<file path=customXml/itemProps2.xml><?xml version="1.0" encoding="utf-8"?>
<ds:datastoreItem xmlns:ds="http://schemas.openxmlformats.org/officeDocument/2006/customXml" ds:itemID="{E7F17850-745E-479E-9976-E591DF208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End of year report and priorities for 22-23</Template>
  <TotalTime>206</TotalTime>
  <Pages>7</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Rebecca Johnson</dc:creator>
  <cp:keywords/>
  <dc:description/>
  <cp:lastModifiedBy>Mark Norris,  LGA Policy</cp:lastModifiedBy>
  <cp:revision>118</cp:revision>
  <dcterms:created xsi:type="dcterms:W3CDTF">2022-07-01T17:34:00Z</dcterms:created>
  <dcterms:modified xsi:type="dcterms:W3CDTF">2022-07-05T13:45:00Z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